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F" w:rsidRPr="004E0D87" w:rsidRDefault="004C221F" w:rsidP="00292758">
      <w:pPr>
        <w:widowControl w:val="0"/>
        <w:suppressAutoHyphens/>
        <w:spacing w:after="120" w:line="240" w:lineRule="auto"/>
        <w:textAlignment w:val="baseline"/>
        <w:rPr>
          <w:rFonts w:ascii="Times New Roman" w:eastAsia="Lucida Sans Unicode" w:hAnsi="Times New Roman" w:cs="Times New Roman"/>
          <w:bCs/>
          <w:kern w:val="1"/>
          <w:sz w:val="28"/>
          <w:szCs w:val="24"/>
          <w:lang w:eastAsia="ar-SA"/>
        </w:rPr>
      </w:pPr>
    </w:p>
    <w:tbl>
      <w:tblPr>
        <w:tblW w:w="10633" w:type="dxa"/>
        <w:jc w:val="center"/>
        <w:tblLook w:val="04A0" w:firstRow="1" w:lastRow="0" w:firstColumn="1" w:lastColumn="0" w:noHBand="0" w:noVBand="1"/>
      </w:tblPr>
      <w:tblGrid>
        <w:gridCol w:w="426"/>
        <w:gridCol w:w="9781"/>
        <w:gridCol w:w="426"/>
      </w:tblGrid>
      <w:tr w:rsidR="00FA4372" w:rsidRPr="00FA4372" w:rsidTr="00FA4372">
        <w:trPr>
          <w:gridAfter w:val="1"/>
          <w:wAfter w:w="426" w:type="dxa"/>
          <w:jc w:val="center"/>
        </w:trPr>
        <w:tc>
          <w:tcPr>
            <w:tcW w:w="10207" w:type="dxa"/>
            <w:gridSpan w:val="2"/>
            <w:hideMark/>
          </w:tcPr>
          <w:p w:rsidR="00FA4372" w:rsidRPr="00FA4372" w:rsidRDefault="00FA4372" w:rsidP="00FA437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30"/>
                <w:szCs w:val="30"/>
              </w:rPr>
            </w:pPr>
            <w:r w:rsidRPr="00FA4372">
              <w:rPr>
                <w:rFonts w:ascii="Times New Roman" w:hAnsi="Times New Roman" w:cs="Times New Roman"/>
                <w:b/>
                <w:sz w:val="30"/>
                <w:szCs w:val="30"/>
              </w:rPr>
              <w:t xml:space="preserve">                          РОССИЙСКАЯ ФЕДЕРАЦИЯ</w:t>
            </w:r>
            <w:r w:rsidR="00971BB2">
              <w:rPr>
                <w:rFonts w:ascii="Times New Roman" w:hAnsi="Times New Roman" w:cs="Times New Roman"/>
                <w:b/>
                <w:sz w:val="30"/>
                <w:szCs w:val="30"/>
              </w:rPr>
              <w:t xml:space="preserve"> </w:t>
            </w:r>
            <w:r w:rsidR="00984471">
              <w:rPr>
                <w:rFonts w:ascii="Times New Roman" w:hAnsi="Times New Roman" w:cs="Times New Roman"/>
                <w:b/>
                <w:sz w:val="30"/>
                <w:szCs w:val="30"/>
              </w:rPr>
              <w:t xml:space="preserve">                 </w:t>
            </w:r>
          </w:p>
        </w:tc>
      </w:tr>
      <w:tr w:rsidR="00FA4372" w:rsidRPr="00FA4372" w:rsidTr="00FA4372">
        <w:trPr>
          <w:gridAfter w:val="1"/>
          <w:wAfter w:w="426" w:type="dxa"/>
          <w:jc w:val="center"/>
        </w:trPr>
        <w:tc>
          <w:tcPr>
            <w:tcW w:w="10207" w:type="dxa"/>
            <w:gridSpan w:val="2"/>
            <w:hideMark/>
          </w:tcPr>
          <w:p w:rsidR="00FA4372" w:rsidRDefault="00FA4372" w:rsidP="00FA437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30"/>
                <w:szCs w:val="30"/>
              </w:rPr>
            </w:pPr>
            <w:r w:rsidRPr="00FA4372">
              <w:rPr>
                <w:rFonts w:ascii="Times New Roman" w:hAnsi="Times New Roman" w:cs="Times New Roman"/>
                <w:b/>
                <w:sz w:val="30"/>
                <w:szCs w:val="30"/>
              </w:rPr>
              <w:t xml:space="preserve">                                 БРЯНСКАЯ ОБЛАСТЬ</w:t>
            </w:r>
          </w:p>
          <w:p w:rsidR="003E2BF2" w:rsidRPr="00FA4372" w:rsidRDefault="003E2BF2" w:rsidP="00FA437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30"/>
                <w:szCs w:val="30"/>
              </w:rPr>
            </w:pPr>
            <w:r>
              <w:rPr>
                <w:rFonts w:ascii="Times New Roman" w:hAnsi="Times New Roman" w:cs="Times New Roman"/>
                <w:b/>
                <w:sz w:val="30"/>
                <w:szCs w:val="30"/>
              </w:rPr>
              <w:t xml:space="preserve">                                   СЕВСКИЙ РАЙОН</w:t>
            </w:r>
          </w:p>
        </w:tc>
      </w:tr>
      <w:tr w:rsidR="00FA4372" w:rsidRPr="00FA4372" w:rsidTr="00FA4372">
        <w:trPr>
          <w:gridBefore w:val="1"/>
          <w:wBefore w:w="426" w:type="dxa"/>
          <w:jc w:val="center"/>
        </w:trPr>
        <w:tc>
          <w:tcPr>
            <w:tcW w:w="10207" w:type="dxa"/>
            <w:gridSpan w:val="2"/>
            <w:tcBorders>
              <w:top w:val="nil"/>
              <w:left w:val="nil"/>
              <w:bottom w:val="thinThickMediumGap" w:sz="18" w:space="0" w:color="auto"/>
              <w:right w:val="nil"/>
            </w:tcBorders>
          </w:tcPr>
          <w:p w:rsidR="00FA4372" w:rsidRPr="00FA4372" w:rsidRDefault="003E2BF2" w:rsidP="00FA4372">
            <w:pPr>
              <w:widowControl w:val="0"/>
              <w:autoSpaceDE w:val="0"/>
              <w:autoSpaceDN w:val="0"/>
              <w:adjustRightInd w:val="0"/>
              <w:spacing w:before="240" w:after="0"/>
              <w:ind w:right="-284"/>
              <w:rPr>
                <w:rFonts w:ascii="Times New Roman" w:eastAsia="Times New Roman" w:hAnsi="Times New Roman" w:cs="Times New Roman"/>
                <w:b/>
                <w:sz w:val="30"/>
                <w:szCs w:val="30"/>
              </w:rPr>
            </w:pPr>
            <w:r>
              <w:rPr>
                <w:rFonts w:ascii="Times New Roman" w:hAnsi="Times New Roman" w:cs="Times New Roman"/>
                <w:b/>
                <w:sz w:val="30"/>
                <w:szCs w:val="30"/>
              </w:rPr>
              <w:t xml:space="preserve">               КОСИЦКАЯ СЕЛЬСКАЯ АДМИНИСТРАЦИЯ</w:t>
            </w:r>
          </w:p>
          <w:p w:rsidR="00FA4372" w:rsidRPr="00FA4372" w:rsidRDefault="00FA4372" w:rsidP="00FA4372">
            <w:pPr>
              <w:widowControl w:val="0"/>
              <w:autoSpaceDE w:val="0"/>
              <w:autoSpaceDN w:val="0"/>
              <w:adjustRightInd w:val="0"/>
              <w:spacing w:after="0"/>
              <w:ind w:left="318"/>
              <w:jc w:val="center"/>
              <w:rPr>
                <w:rFonts w:ascii="Times New Roman" w:hAnsi="Times New Roman" w:cs="Times New Roman"/>
                <w:b/>
                <w:sz w:val="4"/>
                <w:szCs w:val="4"/>
              </w:rPr>
            </w:pPr>
          </w:p>
        </w:tc>
      </w:tr>
      <w:tr w:rsidR="00FA4372" w:rsidRPr="00FA4372" w:rsidTr="00FA4372">
        <w:trPr>
          <w:gridAfter w:val="1"/>
          <w:wAfter w:w="426" w:type="dxa"/>
          <w:trHeight w:val="1098"/>
          <w:jc w:val="center"/>
        </w:trPr>
        <w:tc>
          <w:tcPr>
            <w:tcW w:w="10207" w:type="dxa"/>
            <w:gridSpan w:val="2"/>
            <w:tcBorders>
              <w:top w:val="thinThickMediumGap" w:sz="18" w:space="0" w:color="auto"/>
              <w:left w:val="nil"/>
              <w:bottom w:val="nil"/>
              <w:right w:val="nil"/>
            </w:tcBorders>
          </w:tcPr>
          <w:p w:rsidR="00FA4372" w:rsidRPr="00FA4372" w:rsidRDefault="00FA4372" w:rsidP="00EC7CC4">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40"/>
                <w:szCs w:val="40"/>
              </w:rPr>
            </w:pPr>
            <w:r w:rsidRPr="00FA4372">
              <w:rPr>
                <w:rFonts w:ascii="Times New Roman" w:hAnsi="Times New Roman" w:cs="Times New Roman"/>
                <w:b/>
                <w:sz w:val="40"/>
                <w:szCs w:val="40"/>
              </w:rPr>
              <w:tab/>
            </w:r>
            <w:r w:rsidRPr="00FA4372">
              <w:rPr>
                <w:rFonts w:ascii="Times New Roman" w:hAnsi="Times New Roman" w:cs="Times New Roman"/>
                <w:b/>
                <w:sz w:val="40"/>
                <w:szCs w:val="40"/>
              </w:rPr>
              <w:tab/>
              <w:t xml:space="preserve">   ПОСТАНОВЛЕНИЕ</w:t>
            </w:r>
            <w:r w:rsidR="00984471">
              <w:rPr>
                <w:rFonts w:ascii="Times New Roman" w:hAnsi="Times New Roman" w:cs="Times New Roman"/>
                <w:b/>
                <w:sz w:val="40"/>
                <w:szCs w:val="40"/>
              </w:rPr>
              <w:t xml:space="preserve">                    </w:t>
            </w:r>
          </w:p>
        </w:tc>
      </w:tr>
    </w:tbl>
    <w:p w:rsidR="00FA4372" w:rsidRPr="00FA4372" w:rsidRDefault="006979C1" w:rsidP="00FA4372">
      <w:pPr>
        <w:spacing w:after="0"/>
        <w:rPr>
          <w:rFonts w:ascii="Times New Roman" w:hAnsi="Times New Roman" w:cs="Times New Roman"/>
          <w:sz w:val="28"/>
          <w:szCs w:val="28"/>
        </w:rPr>
      </w:pPr>
      <w:r>
        <w:rPr>
          <w:rFonts w:ascii="Times New Roman" w:hAnsi="Times New Roman" w:cs="Times New Roman"/>
          <w:sz w:val="28"/>
          <w:szCs w:val="28"/>
        </w:rPr>
        <w:t>от 02</w:t>
      </w:r>
      <w:r w:rsidR="00FA4372" w:rsidRPr="00FA4372">
        <w:rPr>
          <w:rFonts w:ascii="Times New Roman" w:hAnsi="Times New Roman" w:cs="Times New Roman"/>
          <w:sz w:val="28"/>
          <w:szCs w:val="28"/>
        </w:rPr>
        <w:t>.</w:t>
      </w:r>
      <w:r>
        <w:rPr>
          <w:rFonts w:ascii="Times New Roman" w:hAnsi="Times New Roman" w:cs="Times New Roman"/>
          <w:sz w:val="28"/>
          <w:szCs w:val="28"/>
        </w:rPr>
        <w:t xml:space="preserve"> 12.2022  № 51</w:t>
      </w:r>
    </w:p>
    <w:p w:rsidR="00FA4372" w:rsidRPr="00FA4372" w:rsidRDefault="003E2BF2" w:rsidP="00292758">
      <w:pPr>
        <w:spacing w:after="0"/>
        <w:rPr>
          <w:rFonts w:ascii="Times New Roman" w:hAnsi="Times New Roman" w:cs="Times New Roman"/>
          <w:sz w:val="28"/>
          <w:szCs w:val="28"/>
        </w:rPr>
      </w:pPr>
      <w:r>
        <w:rPr>
          <w:rFonts w:ascii="Times New Roman" w:hAnsi="Times New Roman" w:cs="Times New Roman"/>
          <w:sz w:val="28"/>
          <w:szCs w:val="28"/>
        </w:rPr>
        <w:t xml:space="preserve">           п. Косицы</w:t>
      </w:r>
    </w:p>
    <w:p w:rsidR="00FA4372" w:rsidRPr="007A604F" w:rsidRDefault="004C221F" w:rsidP="00292758">
      <w:pPr>
        <w:widowControl w:val="0"/>
        <w:suppressAutoHyphens/>
        <w:spacing w:after="0"/>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292758">
      <w:pPr>
        <w:widowControl w:val="0"/>
        <w:suppressAutoHyphens/>
        <w:spacing w:after="0"/>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w:t>
      </w:r>
      <w:proofErr w:type="gramStart"/>
      <w:r w:rsidRPr="007A604F">
        <w:rPr>
          <w:rFonts w:ascii="Times New Roman" w:eastAsia="BatangChe" w:hAnsi="Times New Roman" w:cs="Times New Roman"/>
          <w:color w:val="000000"/>
          <w:sz w:val="28"/>
          <w:szCs w:val="28"/>
        </w:rPr>
        <w:t>охраняемым</w:t>
      </w:r>
      <w:proofErr w:type="gramEnd"/>
      <w:r w:rsidRPr="007A604F">
        <w:rPr>
          <w:rFonts w:ascii="Times New Roman" w:eastAsia="BatangChe" w:hAnsi="Times New Roman" w:cs="Times New Roman"/>
          <w:color w:val="000000"/>
          <w:sz w:val="28"/>
          <w:szCs w:val="28"/>
        </w:rPr>
        <w:t xml:space="preserve"> </w:t>
      </w:r>
    </w:p>
    <w:p w:rsidR="0040329B" w:rsidRPr="007A604F" w:rsidRDefault="0040329B" w:rsidP="00292758">
      <w:pPr>
        <w:widowControl w:val="0"/>
        <w:suppressAutoHyphens/>
        <w:spacing w:after="0"/>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w:t>
      </w:r>
      <w:proofErr w:type="gramStart"/>
      <w:r w:rsidRPr="007A604F">
        <w:rPr>
          <w:rFonts w:ascii="Times New Roman" w:eastAsia="BatangChe" w:hAnsi="Times New Roman" w:cs="Times New Roman"/>
          <w:color w:val="000000"/>
          <w:sz w:val="28"/>
          <w:szCs w:val="28"/>
        </w:rPr>
        <w:t>муниципального</w:t>
      </w:r>
      <w:proofErr w:type="gramEnd"/>
      <w:r w:rsidRPr="007A604F">
        <w:rPr>
          <w:rFonts w:ascii="Times New Roman" w:eastAsia="BatangChe" w:hAnsi="Times New Roman" w:cs="Times New Roman"/>
          <w:color w:val="000000"/>
          <w:sz w:val="28"/>
          <w:szCs w:val="28"/>
        </w:rPr>
        <w:t xml:space="preserve"> </w:t>
      </w:r>
    </w:p>
    <w:p w:rsidR="007A604F" w:rsidRDefault="0040329B" w:rsidP="00292758">
      <w:pPr>
        <w:widowControl w:val="0"/>
        <w:suppressAutoHyphens/>
        <w:spacing w:after="0"/>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292758">
      <w:pPr>
        <w:widowControl w:val="0"/>
        <w:suppressAutoHyphens/>
        <w:spacing w:after="0"/>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7A604F" w:rsidRDefault="007A604F" w:rsidP="00292758">
      <w:pPr>
        <w:widowControl w:val="0"/>
        <w:suppressAutoHyphens/>
        <w:spacing w:after="0"/>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7A604F" w:rsidRDefault="007A604F" w:rsidP="00292758">
      <w:pPr>
        <w:widowControl w:val="0"/>
        <w:suppressAutoHyphens/>
        <w:spacing w:after="0"/>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w:t>
      </w:r>
      <w:proofErr w:type="gramStart"/>
      <w:r w:rsidRPr="007A604F">
        <w:rPr>
          <w:rFonts w:ascii="Times New Roman" w:hAnsi="Times New Roman" w:cs="Times New Roman"/>
          <w:sz w:val="28"/>
          <w:szCs w:val="28"/>
        </w:rPr>
        <w:t>социальной</w:t>
      </w:r>
      <w:proofErr w:type="gramEnd"/>
      <w:r w:rsidRPr="007A60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7A604F" w:rsidRDefault="007A604F" w:rsidP="00292758">
      <w:pPr>
        <w:widowControl w:val="0"/>
        <w:suppressAutoHyphens/>
        <w:spacing w:after="0"/>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и </w:t>
      </w:r>
      <w:proofErr w:type="gramStart"/>
      <w:r w:rsidRPr="007A604F">
        <w:rPr>
          <w:rFonts w:ascii="Times New Roman" w:hAnsi="Times New Roman" w:cs="Times New Roman"/>
          <w:sz w:val="28"/>
          <w:szCs w:val="28"/>
        </w:rPr>
        <w:t>транспортной</w:t>
      </w:r>
      <w:proofErr w:type="gramEnd"/>
      <w:r w:rsidRPr="007A604F">
        <w:rPr>
          <w:rFonts w:ascii="Times New Roman" w:hAnsi="Times New Roman" w:cs="Times New Roman"/>
          <w:sz w:val="28"/>
          <w:szCs w:val="28"/>
        </w:rPr>
        <w:t xml:space="preserve"> инфраструктур и предоставляемых услуг</w:t>
      </w:r>
      <w:r>
        <w:rPr>
          <w:rFonts w:ascii="Times New Roman" w:hAnsi="Times New Roman" w:cs="Times New Roman"/>
          <w:sz w:val="28"/>
          <w:szCs w:val="28"/>
        </w:rPr>
        <w:t xml:space="preserve"> </w:t>
      </w:r>
    </w:p>
    <w:p w:rsidR="007A604F" w:rsidRPr="007A604F" w:rsidRDefault="0040329B" w:rsidP="00292758">
      <w:pPr>
        <w:widowControl w:val="0"/>
        <w:suppressAutoHyphens/>
        <w:spacing w:after="0"/>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Pr="007A604F">
        <w:rPr>
          <w:rFonts w:ascii="Times New Roman" w:eastAsia="BatangChe" w:hAnsi="Times New Roman" w:cs="Times New Roman"/>
          <w:kern w:val="1"/>
          <w:sz w:val="28"/>
          <w:szCs w:val="28"/>
          <w:lang w:eastAsia="ar-SA"/>
        </w:rPr>
        <w:t xml:space="preserve"> </w:t>
      </w:r>
    </w:p>
    <w:p w:rsidR="0040329B" w:rsidRPr="007A604F" w:rsidRDefault="0040329B" w:rsidP="00292758">
      <w:pPr>
        <w:widowControl w:val="0"/>
        <w:suppressAutoHyphens/>
        <w:spacing w:after="0"/>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Севского муниципального района </w:t>
      </w:r>
    </w:p>
    <w:p w:rsidR="00FA4372" w:rsidRPr="007A604F" w:rsidRDefault="0040329B" w:rsidP="00292758">
      <w:pPr>
        <w:widowControl w:val="0"/>
        <w:suppressAutoHyphens/>
        <w:spacing w:after="0"/>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3155A5" w:rsidRPr="007A604F">
        <w:rPr>
          <w:rFonts w:ascii="Times New Roman" w:eastAsia="BatangChe" w:hAnsi="Times New Roman" w:cs="Times New Roman"/>
          <w:kern w:val="1"/>
          <w:sz w:val="28"/>
          <w:szCs w:val="28"/>
          <w:lang w:eastAsia="ar-SA"/>
        </w:rPr>
        <w:t>на 202</w:t>
      </w:r>
      <w:r w:rsidR="00971BB2">
        <w:rPr>
          <w:rFonts w:ascii="Times New Roman" w:eastAsia="BatangChe" w:hAnsi="Times New Roman" w:cs="Times New Roman"/>
          <w:kern w:val="1"/>
          <w:sz w:val="28"/>
          <w:szCs w:val="28"/>
          <w:lang w:eastAsia="ar-SA"/>
        </w:rPr>
        <w:t>3</w:t>
      </w:r>
      <w:r w:rsidR="003155A5" w:rsidRPr="007A604F">
        <w:rPr>
          <w:rFonts w:ascii="Times New Roman" w:eastAsia="BatangChe" w:hAnsi="Times New Roman" w:cs="Times New Roman"/>
          <w:kern w:val="1"/>
          <w:sz w:val="28"/>
          <w:szCs w:val="28"/>
          <w:lang w:eastAsia="ar-SA"/>
        </w:rPr>
        <w:t xml:space="preserve"> год</w:t>
      </w:r>
    </w:p>
    <w:p w:rsidR="004C221F" w:rsidRPr="004D5249" w:rsidRDefault="004C221F" w:rsidP="00292758">
      <w:pPr>
        <w:widowControl w:val="0"/>
        <w:suppressAutoHyphens/>
        <w:spacing w:after="0"/>
        <w:jc w:val="both"/>
        <w:textAlignment w:val="baseline"/>
        <w:rPr>
          <w:rFonts w:ascii="Times New Roman" w:eastAsia="Lucida Sans Unicode" w:hAnsi="Times New Roman" w:cs="Times New Roman"/>
          <w:kern w:val="1"/>
          <w:sz w:val="28"/>
          <w:szCs w:val="28"/>
          <w:lang w:eastAsia="ar-SA"/>
        </w:rPr>
      </w:pPr>
    </w:p>
    <w:p w:rsidR="004C221F" w:rsidRPr="002151D0" w:rsidRDefault="0040329B" w:rsidP="00292758">
      <w:pPr>
        <w:widowControl w:val="0"/>
        <w:tabs>
          <w:tab w:val="left" w:pos="30"/>
        </w:tabs>
        <w:suppressAutoHyphens/>
        <w:spacing w:after="0"/>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proofErr w:type="gramStart"/>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roofErr w:type="gramEnd"/>
      <w:r w:rsidR="008344C1" w:rsidRPr="008344C1">
        <w:rPr>
          <w:rFonts w:ascii="Times New Roman" w:eastAsia="Lucida Sans Unicode" w:hAnsi="Times New Roman" w:cs="Times New Roman"/>
          <w:kern w:val="1"/>
          <w:sz w:val="28"/>
          <w:szCs w:val="28"/>
          <w:lang w:eastAsia="ar-SA"/>
        </w:rPr>
        <w:t>,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FA4372" w:rsidRPr="002151D0" w:rsidRDefault="004C221F" w:rsidP="00292758">
      <w:pPr>
        <w:widowControl w:val="0"/>
        <w:tabs>
          <w:tab w:val="left" w:pos="30"/>
        </w:tabs>
        <w:suppressAutoHyphens/>
        <w:spacing w:after="0"/>
        <w:jc w:val="both"/>
        <w:textAlignment w:val="baseline"/>
        <w:rPr>
          <w:rFonts w:ascii="Times New Roman" w:eastAsia="Lucida Sans Unicode" w:hAnsi="Times New Roman" w:cs="Times New Roman"/>
          <w:kern w:val="1"/>
          <w:sz w:val="28"/>
          <w:szCs w:val="28"/>
          <w:lang w:eastAsia="ar-SA"/>
        </w:rPr>
      </w:pPr>
      <w:r w:rsidRPr="002151D0">
        <w:rPr>
          <w:rFonts w:ascii="Times New Roman" w:eastAsia="Lucida Sans Unicode" w:hAnsi="Times New Roman" w:cs="Times New Roman"/>
          <w:kern w:val="1"/>
          <w:sz w:val="28"/>
          <w:szCs w:val="28"/>
          <w:lang w:eastAsia="ar-SA"/>
        </w:rPr>
        <w:t>ПОСТАНОВЛЯ</w:t>
      </w:r>
      <w:r w:rsidR="00FA4372">
        <w:rPr>
          <w:rFonts w:ascii="Times New Roman" w:eastAsia="Lucida Sans Unicode" w:hAnsi="Times New Roman" w:cs="Times New Roman"/>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C407F6" w:rsidRPr="00291059" w:rsidRDefault="00FA4372" w:rsidP="00292758">
      <w:pPr>
        <w:widowControl w:val="0"/>
        <w:suppressAutoHyphens/>
        <w:spacing w:after="0"/>
        <w:jc w:val="both"/>
        <w:textAlignment w:val="baseline"/>
        <w:rPr>
          <w:rFonts w:ascii="Times New Roman" w:eastAsia="BatangChe" w:hAnsi="Times New Roman" w:cs="Times New Roman"/>
          <w:color w:val="000000"/>
          <w:sz w:val="28"/>
          <w:szCs w:val="28"/>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w:t>
      </w:r>
      <w:proofErr w:type="gramStart"/>
      <w:r w:rsidR="004C221F" w:rsidRPr="002151D0">
        <w:rPr>
          <w:rFonts w:ascii="Times New Roman" w:eastAsia="Lucida Sans Unicode" w:hAnsi="Times New Roman" w:cs="Times New Roman"/>
          <w:kern w:val="1"/>
          <w:sz w:val="28"/>
          <w:szCs w:val="28"/>
          <w:lang w:eastAsia="ar-SA"/>
        </w:rPr>
        <w:t xml:space="preserve">Утвердить </w:t>
      </w:r>
      <w:r w:rsidR="004C221F">
        <w:rPr>
          <w:rFonts w:ascii="Times New Roman" w:eastAsia="Lucida Sans Unicode" w:hAnsi="Times New Roman" w:cs="Times New Roman"/>
          <w:kern w:val="1"/>
          <w:sz w:val="28"/>
          <w:szCs w:val="28"/>
          <w:lang w:eastAsia="ar-SA"/>
        </w:rPr>
        <w:t xml:space="preserve">прилагаемую </w:t>
      </w:r>
      <w:r w:rsidR="004C221F" w:rsidRPr="002151D0">
        <w:rPr>
          <w:rFonts w:ascii="Times New Roman" w:eastAsia="Lucida Sans Unicode" w:hAnsi="Times New Roman" w:cs="Times New Roman"/>
          <w:kern w:val="1"/>
          <w:sz w:val="28"/>
          <w:szCs w:val="28"/>
          <w:lang w:eastAsia="ar-SA"/>
        </w:rPr>
        <w:t xml:space="preserve">Программу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законом ценностям при осуществлении муниципального 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7A604F" w:rsidRPr="007A604F">
        <w:rPr>
          <w:rFonts w:ascii="Times New Roman" w:hAnsi="Times New Roman" w:cs="Times New Roman"/>
          <w:sz w:val="28"/>
          <w:szCs w:val="28"/>
        </w:rPr>
        <w:lastRenderedPageBreak/>
        <w:t>инженерной и транспортной инфраструктур и предоставляемых услуг</w:t>
      </w:r>
      <w:r w:rsidR="0040329B" w:rsidRPr="0040329B">
        <w:rPr>
          <w:rFonts w:ascii="Times New Roman" w:eastAsia="BatangChe" w:hAnsi="Times New Roman" w:cs="Times New Roman"/>
          <w:color w:val="000000"/>
          <w:sz w:val="28"/>
          <w:szCs w:val="28"/>
        </w:rPr>
        <w:t xml:space="preserve"> на территории</w:t>
      </w:r>
      <w:r w:rsidR="0040329B" w:rsidRPr="0040329B">
        <w:rPr>
          <w:rFonts w:ascii="Times New Roman" w:eastAsia="BatangChe" w:hAnsi="Times New Roman" w:cs="Times New Roman"/>
          <w:kern w:val="1"/>
          <w:sz w:val="28"/>
          <w:szCs w:val="28"/>
          <w:lang w:eastAsia="ar-SA"/>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0040329B" w:rsidRPr="0040329B">
        <w:rPr>
          <w:rFonts w:ascii="Times New Roman" w:eastAsia="BatangChe" w:hAnsi="Times New Roman" w:cs="Times New Roman"/>
          <w:kern w:val="1"/>
          <w:sz w:val="28"/>
          <w:szCs w:val="28"/>
          <w:lang w:eastAsia="ar-SA"/>
        </w:rPr>
        <w:t xml:space="preserve"> Севского муниципального района </w:t>
      </w:r>
      <w:r w:rsidR="0040329B">
        <w:rPr>
          <w:rFonts w:ascii="Times New Roman" w:eastAsia="BatangChe" w:hAnsi="Times New Roman" w:cs="Times New Roman"/>
          <w:kern w:val="1"/>
          <w:sz w:val="28"/>
          <w:szCs w:val="28"/>
          <w:lang w:eastAsia="ar-SA"/>
        </w:rPr>
        <w:t xml:space="preserve"> </w:t>
      </w:r>
      <w:r w:rsidR="0040329B" w:rsidRPr="0040329B">
        <w:rPr>
          <w:rFonts w:ascii="Times New Roman" w:eastAsia="BatangChe" w:hAnsi="Times New Roman" w:cs="Times New Roman"/>
          <w:kern w:val="1"/>
          <w:sz w:val="28"/>
          <w:szCs w:val="28"/>
          <w:lang w:eastAsia="ar-SA"/>
        </w:rPr>
        <w:t>Брянской области</w:t>
      </w:r>
      <w:r w:rsidR="0004721F" w:rsidRPr="0004721F">
        <w:rPr>
          <w:rFonts w:ascii="Times New Roman" w:hAnsi="Times New Roman" w:cs="Times New Roman"/>
          <w:color w:val="000000"/>
          <w:sz w:val="28"/>
          <w:szCs w:val="28"/>
        </w:rPr>
        <w:t xml:space="preserve"> </w:t>
      </w:r>
      <w:r w:rsidR="00320F75">
        <w:rPr>
          <w:rFonts w:ascii="Times New Roman" w:eastAsia="Lucida Sans Unicode" w:hAnsi="Times New Roman" w:cs="Times New Roman"/>
          <w:kern w:val="1"/>
          <w:sz w:val="28"/>
          <w:szCs w:val="28"/>
          <w:lang w:eastAsia="ar-SA"/>
        </w:rPr>
        <w:t>на 202</w:t>
      </w:r>
      <w:r w:rsidR="00971BB2">
        <w:rPr>
          <w:rFonts w:ascii="Times New Roman" w:eastAsia="Lucida Sans Unicode" w:hAnsi="Times New Roman" w:cs="Times New Roman"/>
          <w:kern w:val="1"/>
          <w:sz w:val="28"/>
          <w:szCs w:val="28"/>
          <w:lang w:eastAsia="ar-SA"/>
        </w:rPr>
        <w:t>3</w:t>
      </w:r>
      <w:r w:rsidR="0040329B">
        <w:rPr>
          <w:rFonts w:ascii="Times New Roman" w:eastAsia="Lucida Sans Unicode" w:hAnsi="Times New Roman" w:cs="Times New Roman"/>
          <w:kern w:val="1"/>
          <w:sz w:val="28"/>
          <w:szCs w:val="28"/>
          <w:lang w:eastAsia="ar-SA"/>
        </w:rPr>
        <w:t xml:space="preserve"> год.</w:t>
      </w:r>
      <w:proofErr w:type="gramEnd"/>
    </w:p>
    <w:p w:rsidR="004C221F" w:rsidRPr="004D5249" w:rsidRDefault="00FA4372" w:rsidP="00292758">
      <w:pPr>
        <w:widowControl w:val="0"/>
        <w:tabs>
          <w:tab w:val="left" w:pos="30"/>
        </w:tabs>
        <w:suppressAutoHyphens/>
        <w:spacing w:after="0"/>
        <w:jc w:val="both"/>
        <w:textAlignment w:val="baseline"/>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    </w:t>
      </w:r>
      <w:r w:rsidR="004C221F">
        <w:rPr>
          <w:rFonts w:ascii="Times New Roman" w:eastAsia="Times New Roman" w:hAnsi="Times New Roman" w:cs="Times New Roman"/>
          <w:sz w:val="28"/>
          <w:szCs w:val="28"/>
          <w:lang w:eastAsia="ru-RU"/>
        </w:rPr>
        <w:t xml:space="preserve">2. </w:t>
      </w:r>
      <w:r w:rsidR="004C221F" w:rsidRPr="00711905">
        <w:rPr>
          <w:rFonts w:ascii="Times New Roman" w:eastAsia="Times New Roman" w:hAnsi="Times New Roman" w:cs="Times New Roman"/>
          <w:sz w:val="28"/>
          <w:szCs w:val="28"/>
          <w:lang w:eastAsia="ru-RU"/>
        </w:rPr>
        <w:t xml:space="preserve">Настоящее постановление опубликовать в </w:t>
      </w:r>
      <w:r>
        <w:rPr>
          <w:rFonts w:ascii="Times New Roman" w:eastAsia="Times New Roman" w:hAnsi="Times New Roman" w:cs="Times New Roman"/>
          <w:sz w:val="28"/>
          <w:szCs w:val="28"/>
          <w:lang w:eastAsia="ru-RU"/>
        </w:rPr>
        <w:t>информационном бюллетене</w:t>
      </w:r>
      <w:r w:rsidR="004C221F">
        <w:rPr>
          <w:rFonts w:ascii="Times New Roman" w:eastAsia="Times New Roman" w:hAnsi="Times New Roman" w:cs="Times New Roman"/>
          <w:sz w:val="28"/>
          <w:szCs w:val="28"/>
          <w:lang w:eastAsia="ru-RU"/>
        </w:rPr>
        <w:t xml:space="preserve"> </w:t>
      </w:r>
      <w:r w:rsidR="003E2BF2">
        <w:rPr>
          <w:rFonts w:ascii="Times New Roman" w:eastAsia="Times New Roman" w:hAnsi="Times New Roman" w:cs="Times New Roman"/>
          <w:sz w:val="28"/>
          <w:szCs w:val="28"/>
          <w:lang w:eastAsia="ru-RU"/>
        </w:rPr>
        <w:t>МО «</w:t>
      </w:r>
      <w:proofErr w:type="spellStart"/>
      <w:r w:rsidR="003E2BF2">
        <w:rPr>
          <w:rFonts w:ascii="Times New Roman" w:eastAsia="Times New Roman" w:hAnsi="Times New Roman" w:cs="Times New Roman"/>
          <w:sz w:val="28"/>
          <w:szCs w:val="28"/>
          <w:lang w:eastAsia="ru-RU"/>
        </w:rPr>
        <w:t>Косицкое</w:t>
      </w:r>
      <w:proofErr w:type="spellEnd"/>
      <w:r w:rsidR="003E2BF2">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w:t>
      </w:r>
      <w:r w:rsidR="004C221F">
        <w:rPr>
          <w:rFonts w:ascii="Times New Roman" w:eastAsia="Times New Roman" w:hAnsi="Times New Roman" w:cs="Times New Roman"/>
          <w:sz w:val="28"/>
          <w:szCs w:val="28"/>
          <w:lang w:eastAsia="ru-RU"/>
        </w:rPr>
        <w:t xml:space="preserve">и </w:t>
      </w:r>
      <w:r w:rsidR="004C221F">
        <w:rPr>
          <w:rFonts w:ascii="Times New Roman" w:eastAsia="Lucida Sans Unicode" w:hAnsi="Times New Roman" w:cs="Times New Roman"/>
          <w:kern w:val="1"/>
          <w:sz w:val="28"/>
          <w:szCs w:val="28"/>
          <w:lang w:eastAsia="ar-SA"/>
        </w:rPr>
        <w:t>разместить</w:t>
      </w:r>
      <w:r w:rsidR="004C221F" w:rsidRPr="00711905">
        <w:rPr>
          <w:rFonts w:ascii="Times New Roman" w:eastAsia="Lucida Sans Unicode" w:hAnsi="Times New Roman" w:cs="Times New Roman"/>
          <w:kern w:val="1"/>
          <w:sz w:val="28"/>
          <w:szCs w:val="28"/>
          <w:lang w:eastAsia="ar-SA"/>
        </w:rPr>
        <w:t xml:space="preserve"> на официальном сайте администрации</w:t>
      </w:r>
      <w:r w:rsidR="003E2BF2">
        <w:rPr>
          <w:rFonts w:ascii="Times New Roman" w:eastAsia="Lucida Sans Unicode" w:hAnsi="Times New Roman" w:cs="Times New Roman"/>
          <w:kern w:val="1"/>
          <w:sz w:val="28"/>
          <w:szCs w:val="28"/>
          <w:lang w:eastAsia="ar-SA"/>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004C221F" w:rsidRPr="00711905">
        <w:rPr>
          <w:rFonts w:ascii="Times New Roman" w:eastAsia="Lucida Sans Unicode" w:hAnsi="Times New Roman" w:cs="Times New Roman"/>
          <w:kern w:val="1"/>
          <w:sz w:val="28"/>
          <w:szCs w:val="28"/>
          <w:lang w:eastAsia="ar-SA"/>
        </w:rPr>
        <w:t xml:space="preserve"> </w:t>
      </w:r>
      <w:r>
        <w:rPr>
          <w:rFonts w:ascii="Times New Roman" w:eastAsia="Lucida Sans Unicode" w:hAnsi="Times New Roman" w:cs="Times New Roman"/>
          <w:kern w:val="1"/>
          <w:sz w:val="28"/>
          <w:szCs w:val="28"/>
          <w:lang w:eastAsia="ar-SA"/>
        </w:rPr>
        <w:t>Севского</w:t>
      </w:r>
      <w:r w:rsidR="004C221F" w:rsidRPr="00711905">
        <w:rPr>
          <w:rFonts w:ascii="Times New Roman" w:eastAsia="Lucida Sans Unicode" w:hAnsi="Times New Roman" w:cs="Times New Roman"/>
          <w:kern w:val="1"/>
          <w:sz w:val="28"/>
          <w:szCs w:val="28"/>
          <w:lang w:eastAsia="ar-SA"/>
        </w:rPr>
        <w:t xml:space="preserve"> муниципального района</w:t>
      </w:r>
      <w:r>
        <w:rPr>
          <w:rFonts w:ascii="Times New Roman" w:eastAsia="Lucida Sans Unicode" w:hAnsi="Times New Roman" w:cs="Times New Roman"/>
          <w:kern w:val="1"/>
          <w:sz w:val="28"/>
          <w:szCs w:val="28"/>
          <w:lang w:eastAsia="ar-SA"/>
        </w:rPr>
        <w:t>.</w:t>
      </w:r>
    </w:p>
    <w:p w:rsidR="004C221F" w:rsidRDefault="007C3150" w:rsidP="00292758">
      <w:pPr>
        <w:widowControl w:val="0"/>
        <w:suppressAutoHyphens/>
        <w:spacing w:after="0"/>
        <w:jc w:val="both"/>
        <w:textAlignment w:val="baseline"/>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3</w:t>
      </w:r>
      <w:r w:rsidR="004C221F" w:rsidRPr="004D524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proofErr w:type="gramStart"/>
      <w:r w:rsidR="004C221F" w:rsidRPr="004D5249">
        <w:rPr>
          <w:rFonts w:ascii="Times New Roman" w:eastAsia="Lucida Sans Unicode" w:hAnsi="Times New Roman" w:cs="Times New Roman"/>
          <w:color w:val="000000"/>
          <w:kern w:val="1"/>
          <w:sz w:val="28"/>
          <w:szCs w:val="28"/>
          <w:lang w:eastAsia="ar-SA"/>
        </w:rPr>
        <w:t>Контроль за</w:t>
      </w:r>
      <w:proofErr w:type="gramEnd"/>
      <w:r w:rsidR="004C221F" w:rsidRPr="004D5249">
        <w:rPr>
          <w:rFonts w:ascii="Times New Roman" w:eastAsia="Lucida Sans Unicode" w:hAnsi="Times New Roman" w:cs="Times New Roman"/>
          <w:color w:val="000000"/>
          <w:kern w:val="1"/>
          <w:sz w:val="28"/>
          <w:szCs w:val="28"/>
          <w:lang w:eastAsia="ar-SA"/>
        </w:rPr>
        <w:t xml:space="preserve"> </w:t>
      </w:r>
      <w:r w:rsidR="00B452D9">
        <w:rPr>
          <w:rFonts w:ascii="Times New Roman" w:eastAsia="Lucida Sans Unicode" w:hAnsi="Times New Roman" w:cs="Times New Roman"/>
          <w:color w:val="000000"/>
          <w:kern w:val="1"/>
          <w:sz w:val="28"/>
          <w:szCs w:val="28"/>
          <w:lang w:eastAsia="ar-SA"/>
        </w:rPr>
        <w:t>вы</w:t>
      </w:r>
      <w:r w:rsidR="004C221F" w:rsidRPr="004D5249">
        <w:rPr>
          <w:rFonts w:ascii="Times New Roman" w:eastAsia="Lucida Sans Unicode" w:hAnsi="Times New Roman" w:cs="Times New Roman"/>
          <w:color w:val="000000"/>
          <w:kern w:val="1"/>
          <w:sz w:val="28"/>
          <w:szCs w:val="28"/>
          <w:lang w:eastAsia="ar-SA"/>
        </w:rPr>
        <w:t xml:space="preserve">полнением настоящего постановления </w:t>
      </w:r>
      <w:r w:rsidR="003E2BF2">
        <w:rPr>
          <w:rFonts w:ascii="Times New Roman" w:eastAsia="Lucida Sans Unicode" w:hAnsi="Times New Roman" w:cs="Times New Roman"/>
          <w:color w:val="000000"/>
          <w:kern w:val="1"/>
          <w:sz w:val="28"/>
          <w:szCs w:val="28"/>
          <w:lang w:eastAsia="ar-SA"/>
        </w:rPr>
        <w:t>оставляю за собой</w:t>
      </w:r>
    </w:p>
    <w:p w:rsidR="0010383C" w:rsidRPr="0004721F" w:rsidRDefault="00292758"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A64CCB">
        <w:rPr>
          <w:noProof/>
          <w:sz w:val="28"/>
          <w:szCs w:val="28"/>
          <w:lang w:eastAsia="ru-RU"/>
        </w:rPr>
        <w:drawing>
          <wp:inline distT="0" distB="0" distL="0" distR="0" wp14:anchorId="33903B0A" wp14:editId="3F35ACAC">
            <wp:extent cx="5362575" cy="1940999"/>
            <wp:effectExtent l="0" t="0" r="0" b="2540"/>
            <wp:docPr id="1" name="Рисунок 1" descr="C:\Users\Admin\Documents\Scanned Documents\Ответ на информацию от 11.1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canned Documents\Ответ на информацию от 11.10.202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29000"/>
                              </a14:imgEffect>
                              <a14:imgEffect>
                                <a14:brightnessContrast bright="5000" contrast="3000"/>
                              </a14:imgEffect>
                            </a14:imgLayer>
                          </a14:imgProps>
                        </a:ext>
                        <a:ext uri="{28A0092B-C50C-407E-A947-70E740481C1C}">
                          <a14:useLocalDpi xmlns:a14="http://schemas.microsoft.com/office/drawing/2010/main" val="0"/>
                        </a:ext>
                      </a:extLst>
                    </a:blip>
                    <a:srcRect l="12861" t="57271" r="16560" b="24549"/>
                    <a:stretch/>
                  </pic:blipFill>
                  <pic:spPr bwMode="auto">
                    <a:xfrm>
                      <a:off x="0" y="0"/>
                      <a:ext cx="5359133" cy="1939753"/>
                    </a:xfrm>
                    <a:prstGeom prst="rect">
                      <a:avLst/>
                    </a:prstGeom>
                    <a:noFill/>
                    <a:ln>
                      <a:noFill/>
                    </a:ln>
                    <a:extLst>
                      <a:ext uri="{53640926-AAD7-44D8-BBD7-CCE9431645EC}">
                        <a14:shadowObscured xmlns:a14="http://schemas.microsoft.com/office/drawing/2010/main"/>
                      </a:ext>
                    </a:extLst>
                  </pic:spPr>
                </pic:pic>
              </a:graphicData>
            </a:graphic>
          </wp:inline>
        </w:drawing>
      </w:r>
      <w:r w:rsidR="004C221F" w:rsidRPr="004D5249">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3E2BF2">
        <w:rPr>
          <w:rFonts w:ascii="Times New Roman" w:eastAsia="Lucida Sans Unicode" w:hAnsi="Times New Roman" w:cs="Times New Roman"/>
          <w:kern w:val="1"/>
          <w:sz w:val="28"/>
          <w:szCs w:val="28"/>
          <w:lang w:eastAsia="ar-SA"/>
        </w:rPr>
        <w:t xml:space="preserve">                           </w:t>
      </w:r>
    </w:p>
    <w:p w:rsidR="003E2BF2" w:rsidRDefault="003E2BF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292758" w:rsidRDefault="00292758"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bookmarkStart w:id="0" w:name="_GoBack"/>
      <w:bookmarkEnd w:id="0"/>
    </w:p>
    <w:p w:rsidR="003E2BF2" w:rsidRDefault="003E2BF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10383C" w:rsidRPr="0010383C" w:rsidRDefault="00FA437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lastRenderedPageBreak/>
        <w:t>УТ</w:t>
      </w:r>
      <w:r w:rsidR="0010383C" w:rsidRPr="0010383C">
        <w:rPr>
          <w:rFonts w:ascii="Times New Roman" w:eastAsia="Lucida Sans Unicode" w:hAnsi="Times New Roman" w:cs="Times New Roman"/>
          <w:kern w:val="1"/>
          <w:sz w:val="28"/>
          <w:szCs w:val="28"/>
          <w:lang w:eastAsia="ar-SA"/>
        </w:rPr>
        <w:t>ВЕРЖДЕНА</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 постановлением</w:t>
      </w:r>
    </w:p>
    <w:p w:rsidR="003E2BF2" w:rsidRDefault="003E2BF2"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proofErr w:type="spellStart"/>
      <w:r>
        <w:rPr>
          <w:rFonts w:ascii="Times New Roman" w:eastAsia="Lucida Sans Unicode" w:hAnsi="Times New Roman" w:cs="Times New Roman"/>
          <w:kern w:val="1"/>
          <w:sz w:val="28"/>
          <w:szCs w:val="28"/>
          <w:lang w:eastAsia="ar-SA"/>
        </w:rPr>
        <w:t>Косицкой</w:t>
      </w:r>
      <w:proofErr w:type="spellEnd"/>
      <w:r>
        <w:rPr>
          <w:rFonts w:ascii="Times New Roman" w:eastAsia="Lucida Sans Unicode" w:hAnsi="Times New Roman" w:cs="Times New Roman"/>
          <w:kern w:val="1"/>
          <w:sz w:val="28"/>
          <w:szCs w:val="28"/>
          <w:lang w:eastAsia="ar-SA"/>
        </w:rPr>
        <w:t xml:space="preserve"> сельской </w:t>
      </w:r>
    </w:p>
    <w:p w:rsidR="0010383C" w:rsidRPr="0010383C"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8"/>
          <w:szCs w:val="28"/>
          <w:lang w:eastAsia="ar-SA"/>
        </w:rPr>
      </w:pPr>
      <w:r w:rsidRPr="0010383C">
        <w:rPr>
          <w:rFonts w:ascii="Times New Roman" w:eastAsia="Lucida Sans Unicode" w:hAnsi="Times New Roman" w:cs="Times New Roman"/>
          <w:kern w:val="1"/>
          <w:sz w:val="28"/>
          <w:szCs w:val="28"/>
          <w:lang w:eastAsia="ar-SA"/>
        </w:rPr>
        <w:t xml:space="preserve">администрации </w:t>
      </w:r>
    </w:p>
    <w:p w:rsidR="007A604F" w:rsidRDefault="006979C1"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от 02.12.2022 № 51</w:t>
      </w:r>
    </w:p>
    <w:p w:rsidR="007C3150" w:rsidRPr="007C3150"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proofErr w:type="gramStart"/>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3150" w:rsidRPr="007C3150">
        <w:rPr>
          <w:rFonts w:ascii="Times New Roman" w:eastAsia="BatangChe" w:hAnsi="Times New Roman" w:cs="Times New Roman"/>
          <w:color w:val="000000"/>
          <w:sz w:val="28"/>
          <w:szCs w:val="28"/>
        </w:rPr>
        <w:t xml:space="preserve"> на территории</w:t>
      </w:r>
      <w:r w:rsidR="007C3150" w:rsidRPr="007C3150">
        <w:rPr>
          <w:rFonts w:ascii="Times New Roman" w:eastAsia="BatangChe" w:hAnsi="Times New Roman" w:cs="Times New Roman"/>
          <w:kern w:val="1"/>
          <w:sz w:val="28"/>
          <w:szCs w:val="28"/>
          <w:lang w:eastAsia="ar-SA"/>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003E2BF2" w:rsidRPr="007A604F">
        <w:rPr>
          <w:rFonts w:ascii="Times New Roman" w:eastAsia="BatangChe" w:hAnsi="Times New Roman" w:cs="Times New Roman"/>
          <w:kern w:val="1"/>
          <w:sz w:val="28"/>
          <w:szCs w:val="28"/>
          <w:lang w:eastAsia="ar-SA"/>
        </w:rPr>
        <w:t xml:space="preserve"> </w:t>
      </w:r>
      <w:r w:rsidR="006979C1">
        <w:rPr>
          <w:rFonts w:ascii="Times New Roman" w:eastAsia="BatangChe" w:hAnsi="Times New Roman" w:cs="Times New Roman"/>
          <w:kern w:val="1"/>
          <w:sz w:val="28"/>
          <w:szCs w:val="28"/>
          <w:lang w:eastAsia="ar-SA"/>
        </w:rPr>
        <w:t xml:space="preserve">Севского муниципального района </w:t>
      </w:r>
      <w:r w:rsidR="007C3150" w:rsidRPr="007C3150">
        <w:rPr>
          <w:rFonts w:ascii="Times New Roman" w:eastAsia="BatangChe" w:hAnsi="Times New Roman" w:cs="Times New Roman"/>
          <w:kern w:val="1"/>
          <w:sz w:val="28"/>
          <w:szCs w:val="28"/>
          <w:lang w:eastAsia="ar-SA"/>
        </w:rPr>
        <w:t>Брянской области</w:t>
      </w:r>
      <w:r w:rsidR="007C3150" w:rsidRPr="007C3150">
        <w:rPr>
          <w:rFonts w:ascii="Times New Roman" w:hAnsi="Times New Roman" w:cs="Times New Roman"/>
          <w:color w:val="000000"/>
          <w:sz w:val="28"/>
          <w:szCs w:val="28"/>
        </w:rPr>
        <w:t xml:space="preserve"> </w:t>
      </w:r>
      <w:r w:rsidR="00971BB2">
        <w:rPr>
          <w:rFonts w:ascii="Times New Roman" w:eastAsia="Lucida Sans Unicode" w:hAnsi="Times New Roman" w:cs="Times New Roman"/>
          <w:kern w:val="1"/>
          <w:sz w:val="28"/>
          <w:szCs w:val="28"/>
          <w:lang w:eastAsia="ar-SA"/>
        </w:rPr>
        <w:t>на 2023</w:t>
      </w:r>
      <w:r w:rsidR="007C3150" w:rsidRPr="007C3150">
        <w:rPr>
          <w:rFonts w:ascii="Times New Roman" w:eastAsia="Lucida Sans Unicode" w:hAnsi="Times New Roman" w:cs="Times New Roman"/>
          <w:kern w:val="1"/>
          <w:sz w:val="28"/>
          <w:szCs w:val="28"/>
          <w:lang w:eastAsia="ar-SA"/>
        </w:rPr>
        <w:t xml:space="preserve"> год.</w:t>
      </w:r>
      <w:proofErr w:type="gramEnd"/>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proofErr w:type="gramStart"/>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w:t>
      </w:r>
      <w:proofErr w:type="gramEnd"/>
      <w:r w:rsidR="007A604F" w:rsidRPr="007C3150">
        <w:rPr>
          <w:rFonts w:ascii="Times New Roman" w:hAnsi="Times New Roman" w:cs="Times New Roman"/>
          <w:sz w:val="28"/>
          <w:szCs w:val="28"/>
        </w:rPr>
        <w:t xml:space="preserve">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003E2BF2" w:rsidRPr="007A604F">
        <w:rPr>
          <w:rFonts w:ascii="Times New Roman" w:eastAsia="BatangChe" w:hAnsi="Times New Roman" w:cs="Times New Roman"/>
          <w:kern w:val="1"/>
          <w:sz w:val="28"/>
          <w:szCs w:val="28"/>
          <w:lang w:eastAsia="ar-SA"/>
        </w:rPr>
        <w:t xml:space="preserve"> </w:t>
      </w:r>
      <w:r w:rsidRPr="007C3150">
        <w:rPr>
          <w:rFonts w:ascii="Times New Roman" w:eastAsia="BatangChe" w:hAnsi="Times New Roman" w:cs="Times New Roman"/>
          <w:kern w:val="1"/>
          <w:sz w:val="28"/>
          <w:szCs w:val="28"/>
          <w:lang w:eastAsia="ar-SA"/>
        </w:rPr>
        <w:t>Севского муниципального района  Брянской области</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 xml:space="preserve">будет способствовать </w:t>
      </w:r>
      <w:r w:rsidR="007A604F" w:rsidRPr="007C3150">
        <w:rPr>
          <w:rFonts w:ascii="Times New Roman" w:hAnsi="Times New Roman" w:cs="Times New Roman"/>
          <w:sz w:val="28"/>
          <w:szCs w:val="28"/>
        </w:rPr>
        <w:lastRenderedPageBreak/>
        <w:t>повышению их ответственности, а также снижению количества совершаемых нарушений.</w:t>
      </w:r>
    </w:p>
    <w:p w:rsidR="00A135AC" w:rsidRDefault="00A135AC" w:rsidP="007C3150">
      <w:pPr>
        <w:pStyle w:val="a3"/>
        <w:jc w:val="both"/>
        <w:rPr>
          <w:rFonts w:ascii="Times New Roman" w:hAnsi="Times New Roman" w:cs="Times New Roman"/>
          <w:sz w:val="28"/>
          <w:szCs w:val="28"/>
        </w:rPr>
      </w:pPr>
    </w:p>
    <w:p w:rsidR="00A135AC" w:rsidRDefault="00A135AC"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w:t>
      </w:r>
      <w:r w:rsidR="00DE3767">
        <w:rPr>
          <w:rFonts w:ascii="Times New Roman" w:hAnsi="Times New Roman" w:cs="Times New Roman"/>
          <w:sz w:val="28"/>
          <w:szCs w:val="28"/>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r w:rsidRPr="007C3150">
        <w:rPr>
          <w:rFonts w:ascii="Times New Roman" w:hAnsi="Times New Roman" w:cs="Times New Roman"/>
          <w:sz w:val="28"/>
          <w:szCs w:val="28"/>
        </w:rPr>
        <w:t xml:space="preserve">;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w:t>
      </w:r>
      <w:r w:rsidR="00DE3767">
        <w:rPr>
          <w:rFonts w:ascii="Times New Roman" w:hAnsi="Times New Roman" w:cs="Times New Roman"/>
          <w:sz w:val="28"/>
          <w:szCs w:val="28"/>
        </w:rPr>
        <w:t>Формирование единого понимания обязательных требований законодательства у всех участников контрольной деятельности</w:t>
      </w:r>
      <w:r w:rsidRPr="007C3150">
        <w:rPr>
          <w:rFonts w:ascii="Times New Roman" w:hAnsi="Times New Roman" w:cs="Times New Roman"/>
          <w:sz w:val="28"/>
          <w:szCs w:val="28"/>
        </w:rPr>
        <w:t xml:space="preserve">;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w:t>
      </w:r>
      <w:r w:rsidR="00DE3767">
        <w:rPr>
          <w:rFonts w:ascii="Times New Roman" w:hAnsi="Times New Roman" w:cs="Times New Roman"/>
          <w:sz w:val="28"/>
          <w:szCs w:val="28"/>
        </w:rPr>
        <w:t>Повышение прозрачности осуществляемой органом надзора контрольной деятельности;</w:t>
      </w:r>
      <w:r w:rsidRPr="007C3150">
        <w:rPr>
          <w:rFonts w:ascii="Times New Roman" w:hAnsi="Times New Roman" w:cs="Times New Roman"/>
          <w:sz w:val="28"/>
          <w:szCs w:val="28"/>
        </w:rPr>
        <w:t xml:space="preserve"> </w:t>
      </w:r>
    </w:p>
    <w:p w:rsidR="007C3150" w:rsidRDefault="007C3150" w:rsidP="00DE3767">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w:t>
      </w:r>
      <w:r w:rsidR="00DE3767">
        <w:rPr>
          <w:rFonts w:ascii="Times New Roman" w:hAnsi="Times New Roman" w:cs="Times New Roman"/>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DE3767" w:rsidRPr="007C3150" w:rsidRDefault="00DE3767" w:rsidP="00DE3767">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w:t>
      </w:r>
      <w:r w:rsidR="00DE3767">
        <w:rPr>
          <w:rFonts w:ascii="Times New Roman" w:hAnsi="Times New Roman" w:cs="Times New Roman"/>
          <w:b/>
          <w:sz w:val="28"/>
          <w:szCs w:val="28"/>
        </w:rPr>
        <w:t xml:space="preserve"> (комплекс мер) направленных на достижение целей и решение поставленных задач программы</w:t>
      </w:r>
      <w:r w:rsidRPr="007C3150">
        <w:rPr>
          <w:rFonts w:ascii="Times New Roman" w:hAnsi="Times New Roman" w:cs="Times New Roman"/>
          <w:b/>
          <w:sz w:val="28"/>
          <w:szCs w:val="28"/>
        </w:rPr>
        <w:t>,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w:t>
      </w:r>
      <w:r w:rsidR="00E50877">
        <w:rPr>
          <w:rFonts w:ascii="Times New Roman" w:hAnsi="Times New Roman" w:cs="Times New Roman"/>
          <w:sz w:val="28"/>
          <w:szCs w:val="28"/>
        </w:rPr>
        <w:t>тижение целей и решение поставленных</w:t>
      </w:r>
      <w:r w:rsidRPr="007C3150">
        <w:rPr>
          <w:rFonts w:ascii="Times New Roman" w:hAnsi="Times New Roman" w:cs="Times New Roman"/>
          <w:sz w:val="28"/>
          <w:szCs w:val="28"/>
        </w:rPr>
        <w:t xml:space="preserve"> задач Программы. Перече</w:t>
      </w:r>
      <w:r w:rsidR="00E50877">
        <w:rPr>
          <w:rFonts w:ascii="Times New Roman" w:hAnsi="Times New Roman" w:cs="Times New Roman"/>
          <w:sz w:val="28"/>
          <w:szCs w:val="28"/>
        </w:rPr>
        <w:t>нь мероприятий Программы на 2023</w:t>
      </w:r>
      <w:r w:rsidRPr="007C3150">
        <w:rPr>
          <w:rFonts w:ascii="Times New Roman" w:hAnsi="Times New Roman" w:cs="Times New Roman"/>
          <w:sz w:val="28"/>
          <w:szCs w:val="28"/>
        </w:rPr>
        <w:t xml:space="preserve">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sidR="00E50877">
        <w:rPr>
          <w:rFonts w:ascii="Times New Roman" w:hAnsi="Times New Roman" w:cs="Times New Roman"/>
          <w:sz w:val="28"/>
          <w:szCs w:val="28"/>
        </w:rPr>
        <w:t xml:space="preserve"> и предоставляемых услуг на 2023</w:t>
      </w:r>
      <w:r w:rsidRPr="007C3150">
        <w:rPr>
          <w:rFonts w:ascii="Times New Roman" w:hAnsi="Times New Roman" w:cs="Times New Roman"/>
          <w:sz w:val="28"/>
          <w:szCs w:val="28"/>
        </w:rPr>
        <w:t xml:space="preserve"> год (приложение).</w:t>
      </w:r>
    </w:p>
    <w:p w:rsidR="006979C1" w:rsidRDefault="006979C1" w:rsidP="007C3150">
      <w:pPr>
        <w:pStyle w:val="a3"/>
        <w:jc w:val="both"/>
        <w:rPr>
          <w:rFonts w:ascii="Times New Roman" w:hAnsi="Times New Roman" w:cs="Times New Roman"/>
          <w:sz w:val="28"/>
          <w:szCs w:val="28"/>
        </w:rPr>
      </w:pPr>
    </w:p>
    <w:p w:rsidR="006979C1" w:rsidRDefault="006979C1" w:rsidP="007C3150">
      <w:pPr>
        <w:pStyle w:val="a3"/>
        <w:jc w:val="both"/>
        <w:rPr>
          <w:rFonts w:ascii="Times New Roman" w:hAnsi="Times New Roman" w:cs="Times New Roman"/>
          <w:sz w:val="28"/>
          <w:szCs w:val="28"/>
        </w:rPr>
      </w:pPr>
    </w:p>
    <w:p w:rsidR="006979C1" w:rsidRPr="007C3150" w:rsidRDefault="006979C1"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4"/>
        <w:tblW w:w="0" w:type="auto"/>
        <w:tblLook w:val="04A0" w:firstRow="1" w:lastRow="0" w:firstColumn="1" w:lastColumn="0" w:noHBand="0" w:noVBand="1"/>
      </w:tblPr>
      <w:tblGrid>
        <w:gridCol w:w="667"/>
        <w:gridCol w:w="6402"/>
        <w:gridCol w:w="2501"/>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lastRenderedPageBreak/>
              <w:t xml:space="preserve">№ </w:t>
            </w:r>
            <w:proofErr w:type="gramStart"/>
            <w:r w:rsidRPr="00C23429">
              <w:rPr>
                <w:rFonts w:ascii="Times New Roman" w:hAnsi="Times New Roman" w:cs="Times New Roman"/>
                <w:b/>
                <w:sz w:val="28"/>
                <w:szCs w:val="28"/>
              </w:rPr>
              <w:t>п</w:t>
            </w:r>
            <w:proofErr w:type="gramEnd"/>
            <w:r w:rsidRPr="00C23429">
              <w:rPr>
                <w:rFonts w:ascii="Times New Roman" w:hAnsi="Times New Roman" w:cs="Times New Roman"/>
                <w:b/>
                <w:sz w:val="28"/>
                <w:szCs w:val="28"/>
              </w:rPr>
              <w:t>/п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proofErr w:type="gramStart"/>
            <w:r w:rsidRPr="00C23429">
              <w:rPr>
                <w:rFonts w:ascii="Times New Roman" w:hAnsi="Times New Roman" w:cs="Times New Roman"/>
                <w:sz w:val="28"/>
                <w:szCs w:val="28"/>
              </w:rPr>
              <w:t xml:space="preserve">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w:t>
            </w:r>
            <w:proofErr w:type="spellStart"/>
            <w:r w:rsidRPr="00C23429">
              <w:rPr>
                <w:rFonts w:ascii="Times New Roman" w:hAnsi="Times New Roman" w:cs="Times New Roman"/>
                <w:sz w:val="28"/>
                <w:szCs w:val="28"/>
              </w:rPr>
              <w:t>государствен</w:t>
            </w:r>
            <w:proofErr w:type="spellEnd"/>
            <w:r w:rsidR="00E50877">
              <w:rPr>
                <w:rFonts w:ascii="Times New Roman" w:hAnsi="Times New Roman" w:cs="Times New Roman"/>
                <w:sz w:val="28"/>
                <w:szCs w:val="28"/>
              </w:rPr>
              <w:t>-</w:t>
            </w:r>
            <w:r w:rsidRPr="00C23429">
              <w:rPr>
                <w:rFonts w:ascii="Times New Roman" w:hAnsi="Times New Roman" w:cs="Times New Roman"/>
                <w:sz w:val="28"/>
                <w:szCs w:val="28"/>
              </w:rPr>
              <w:t>ном контроле (надзоре) и муниципальном контроле в Российской Федерации»</w:t>
            </w:r>
            <w:proofErr w:type="gramEnd"/>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 xml:space="preserve">100 % от числа </w:t>
            </w:r>
            <w:proofErr w:type="gramStart"/>
            <w:r w:rsidRPr="00C23429">
              <w:rPr>
                <w:rFonts w:ascii="Times New Roman" w:hAnsi="Times New Roman" w:cs="Times New Roman"/>
                <w:sz w:val="28"/>
                <w:szCs w:val="28"/>
              </w:rPr>
              <w:t>обратившихся</w:t>
            </w:r>
            <w:proofErr w:type="gramEnd"/>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20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10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291059">
          <w:pgSz w:w="11906" w:h="16838"/>
          <w:pgMar w:top="567" w:right="851" w:bottom="567" w:left="1701" w:header="709" w:footer="709" w:gutter="0"/>
          <w:cols w:space="708"/>
          <w:docGrid w:linePitch="360"/>
        </w:sectPr>
      </w:pPr>
    </w:p>
    <w:p w:rsidR="00E50877" w:rsidRDefault="00E50877" w:rsidP="00E50877">
      <w:pPr>
        <w:pStyle w:val="a3"/>
        <w:rPr>
          <w:rFonts w:ascii="Times New Roman" w:hAnsi="Times New Roman" w:cs="Times New Roman"/>
          <w:sz w:val="28"/>
          <w:szCs w:val="28"/>
        </w:rPr>
      </w:pPr>
      <w:r>
        <w:rPr>
          <w:lang w:eastAsia="ar-SA"/>
        </w:rPr>
        <w:lastRenderedPageBreak/>
        <w:t xml:space="preserve">                                                                                                                                                                                                                                                                            </w:t>
      </w:r>
      <w:r w:rsidR="00C23429" w:rsidRPr="00C23429">
        <w:rPr>
          <w:rFonts w:ascii="Times New Roman" w:hAnsi="Times New Roman" w:cs="Times New Roman"/>
          <w:sz w:val="28"/>
          <w:szCs w:val="28"/>
        </w:rPr>
        <w:t xml:space="preserve">Приложение </w:t>
      </w:r>
    </w:p>
    <w:p w:rsidR="00E50877" w:rsidRDefault="00E50877" w:rsidP="00C23429">
      <w:pPr>
        <w:pStyle w:val="a3"/>
        <w:jc w:val="right"/>
        <w:rPr>
          <w:rFonts w:ascii="Times New Roman" w:hAnsi="Times New Roman" w:cs="Times New Roman"/>
          <w:sz w:val="28"/>
          <w:szCs w:val="28"/>
        </w:rPr>
      </w:pPr>
      <w:r>
        <w:rPr>
          <w:rFonts w:ascii="Times New Roman" w:hAnsi="Times New Roman" w:cs="Times New Roman"/>
          <w:sz w:val="28"/>
          <w:szCs w:val="28"/>
        </w:rPr>
        <w:t>к п</w:t>
      </w:r>
      <w:r w:rsidR="00C23429" w:rsidRPr="00C23429">
        <w:rPr>
          <w:rFonts w:ascii="Times New Roman" w:hAnsi="Times New Roman" w:cs="Times New Roman"/>
          <w:sz w:val="28"/>
          <w:szCs w:val="28"/>
        </w:rPr>
        <w:t xml:space="preserve">рограмме профилактики </w:t>
      </w:r>
    </w:p>
    <w:p w:rsidR="00E50877" w:rsidRDefault="00E50877" w:rsidP="00E50877">
      <w:pPr>
        <w:pStyle w:val="a3"/>
        <w:rPr>
          <w:rFonts w:ascii="Times New Roman" w:hAnsi="Times New Roman" w:cs="Times New Roman"/>
          <w:sz w:val="28"/>
          <w:szCs w:val="28"/>
        </w:rPr>
      </w:pPr>
      <w:r>
        <w:rPr>
          <w:rFonts w:ascii="Times New Roman" w:hAnsi="Times New Roman" w:cs="Times New Roman"/>
          <w:sz w:val="28"/>
          <w:szCs w:val="28"/>
        </w:rPr>
        <w:t xml:space="preserve">                                                                                                                                                        </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рисков </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причинения</w:t>
      </w:r>
      <w:r w:rsidR="00EC54A7">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 вреда </w:t>
      </w:r>
    </w:p>
    <w:p w:rsidR="00E50877" w:rsidRDefault="00EC54A7" w:rsidP="00EC54A7">
      <w:pPr>
        <w:pStyle w:val="a3"/>
        <w:rPr>
          <w:rFonts w:ascii="Times New Roman" w:hAnsi="Times New Roman" w:cs="Times New Roman"/>
          <w:sz w:val="28"/>
          <w:szCs w:val="28"/>
        </w:rPr>
      </w:pPr>
      <w:r>
        <w:rPr>
          <w:rFonts w:ascii="Times New Roman" w:hAnsi="Times New Roman" w:cs="Times New Roman"/>
          <w:sz w:val="28"/>
          <w:szCs w:val="28"/>
        </w:rPr>
        <w:t xml:space="preserve">                                                                                                                                                                                       </w:t>
      </w:r>
      <w:r w:rsidR="00C23429" w:rsidRPr="00C23429">
        <w:rPr>
          <w:rFonts w:ascii="Times New Roman" w:hAnsi="Times New Roman" w:cs="Times New Roman"/>
          <w:sz w:val="28"/>
          <w:szCs w:val="28"/>
        </w:rPr>
        <w:t xml:space="preserve">(ущерба) </w:t>
      </w:r>
      <w:r>
        <w:rPr>
          <w:rFonts w:ascii="Times New Roman" w:hAnsi="Times New Roman" w:cs="Times New Roman"/>
          <w:sz w:val="28"/>
          <w:szCs w:val="28"/>
        </w:rPr>
        <w:t xml:space="preserve">         </w:t>
      </w:r>
      <w:proofErr w:type="gramStart"/>
      <w:r w:rsidR="00E50877">
        <w:rPr>
          <w:rFonts w:ascii="Times New Roman" w:hAnsi="Times New Roman" w:cs="Times New Roman"/>
          <w:sz w:val="28"/>
          <w:szCs w:val="28"/>
        </w:rPr>
        <w:t>охраняемым</w:t>
      </w:r>
      <w:proofErr w:type="gramEnd"/>
      <w:r w:rsidR="00E50877">
        <w:rPr>
          <w:rFonts w:ascii="Times New Roman" w:hAnsi="Times New Roman" w:cs="Times New Roman"/>
          <w:sz w:val="28"/>
          <w:szCs w:val="28"/>
        </w:rPr>
        <w:t xml:space="preserve"> </w:t>
      </w:r>
    </w:p>
    <w:p w:rsidR="00EC54A7" w:rsidRDefault="00E50877" w:rsidP="00E50877">
      <w:pPr>
        <w:pStyle w:val="a3"/>
        <w:jc w:val="right"/>
        <w:rPr>
          <w:rFonts w:ascii="Times New Roman" w:eastAsia="BatangChe" w:hAnsi="Times New Roman" w:cs="Times New Roman"/>
          <w:kern w:val="1"/>
          <w:sz w:val="28"/>
          <w:szCs w:val="28"/>
          <w:lang w:eastAsia="ar-SA"/>
        </w:rPr>
      </w:pPr>
      <w:r>
        <w:rPr>
          <w:rFonts w:ascii="Times New Roman" w:hAnsi="Times New Roman" w:cs="Times New Roman"/>
          <w:sz w:val="28"/>
          <w:szCs w:val="28"/>
        </w:rPr>
        <w:t xml:space="preserve">законом ценностям </w:t>
      </w:r>
      <w:r>
        <w:rPr>
          <w:rFonts w:ascii="Times New Roman" w:eastAsia="BatangChe" w:hAnsi="Times New Roman" w:cs="Times New Roman"/>
          <w:kern w:val="1"/>
          <w:sz w:val="28"/>
          <w:szCs w:val="28"/>
          <w:lang w:eastAsia="ar-SA"/>
        </w:rPr>
        <w:t>на 2023</w:t>
      </w:r>
      <w:r w:rsidR="00C23429" w:rsidRPr="007A604F">
        <w:rPr>
          <w:rFonts w:ascii="Times New Roman" w:eastAsia="BatangChe" w:hAnsi="Times New Roman" w:cs="Times New Roman"/>
          <w:kern w:val="1"/>
          <w:sz w:val="28"/>
          <w:szCs w:val="28"/>
          <w:lang w:eastAsia="ar-SA"/>
        </w:rPr>
        <w:t xml:space="preserve"> </w:t>
      </w:r>
    </w:p>
    <w:p w:rsidR="00C23429" w:rsidRPr="00E50877" w:rsidRDefault="00EC54A7" w:rsidP="00EC54A7">
      <w:pPr>
        <w:pStyle w:val="a3"/>
        <w:rPr>
          <w:rFonts w:ascii="Times New Roman" w:hAnsi="Times New Roman" w:cs="Times New Roman"/>
          <w:sz w:val="28"/>
          <w:szCs w:val="28"/>
        </w:rPr>
      </w:pPr>
      <w:r>
        <w:rPr>
          <w:rFonts w:ascii="Times New Roman" w:eastAsia="BatangChe" w:hAnsi="Times New Roman" w:cs="Times New Roman"/>
          <w:kern w:val="1"/>
          <w:sz w:val="28"/>
          <w:szCs w:val="28"/>
          <w:lang w:eastAsia="ar-SA"/>
        </w:rPr>
        <w:t xml:space="preserve">                                                                                                                                                                                        </w:t>
      </w:r>
      <w:r w:rsidR="00C23429" w:rsidRPr="007A604F">
        <w:rPr>
          <w:rFonts w:ascii="Times New Roman" w:eastAsia="BatangChe" w:hAnsi="Times New Roman" w:cs="Times New Roman"/>
          <w:kern w:val="1"/>
          <w:sz w:val="28"/>
          <w:szCs w:val="28"/>
          <w:lang w:eastAsia="ar-SA"/>
        </w:rPr>
        <w:t>год</w:t>
      </w:r>
    </w:p>
    <w:p w:rsidR="00C23429" w:rsidRDefault="00C23429" w:rsidP="00C23429">
      <w:pPr>
        <w:pStyle w:val="a3"/>
        <w:jc w:val="right"/>
        <w:rPr>
          <w:rFonts w:ascii="Times New Roman" w:hAnsi="Times New Roman" w:cs="Times New Roman"/>
          <w:sz w:val="28"/>
          <w:szCs w:val="28"/>
          <w:lang w:eastAsia="ar-SA"/>
        </w:rPr>
      </w:pPr>
    </w:p>
    <w:p w:rsidR="00C23429" w:rsidRP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План</w:t>
      </w:r>
    </w:p>
    <w:p w:rsidR="00C23429" w:rsidRPr="0091693A" w:rsidRDefault="00C23429" w:rsidP="00E50877">
      <w:pPr>
        <w:pStyle w:val="a3"/>
        <w:jc w:val="center"/>
        <w:rPr>
          <w:rFonts w:ascii="Times New Roman" w:hAnsi="Times New Roman" w:cs="Times New Roman"/>
          <w:sz w:val="28"/>
          <w:szCs w:val="28"/>
        </w:rPr>
      </w:pPr>
      <w:r w:rsidRPr="00C23429">
        <w:rPr>
          <w:rFonts w:ascii="Times New Roman" w:hAnsi="Times New Roman" w:cs="Times New Roman"/>
          <w:sz w:val="28"/>
          <w:szCs w:val="28"/>
        </w:rPr>
        <w:t>мероприятий по профилактике нарушений</w:t>
      </w:r>
      <w:r w:rsidR="00E50877">
        <w:rPr>
          <w:rFonts w:ascii="Times New Roman" w:hAnsi="Times New Roman" w:cs="Times New Roman"/>
          <w:sz w:val="28"/>
          <w:szCs w:val="28"/>
        </w:rPr>
        <w:t xml:space="preserve"> законодательства</w:t>
      </w:r>
      <w:r w:rsidRPr="00C23429">
        <w:rPr>
          <w:rFonts w:ascii="Times New Roman" w:hAnsi="Times New Roman" w:cs="Times New Roman"/>
          <w:sz w:val="28"/>
          <w:szCs w:val="28"/>
        </w:rPr>
        <w:t xml:space="preserve"> в с</w:t>
      </w:r>
      <w:r w:rsidR="00E50877">
        <w:rPr>
          <w:rFonts w:ascii="Times New Roman" w:hAnsi="Times New Roman" w:cs="Times New Roman"/>
          <w:sz w:val="28"/>
          <w:szCs w:val="28"/>
        </w:rPr>
        <w:t>фере благоустройства на территории муниципального образования «</w:t>
      </w:r>
      <w:proofErr w:type="spellStart"/>
      <w:r w:rsidR="00E50877">
        <w:rPr>
          <w:rFonts w:ascii="Times New Roman" w:hAnsi="Times New Roman" w:cs="Times New Roman"/>
          <w:sz w:val="28"/>
          <w:szCs w:val="28"/>
        </w:rPr>
        <w:t>Косицкое</w:t>
      </w:r>
      <w:proofErr w:type="spellEnd"/>
      <w:r w:rsidR="00E50877">
        <w:rPr>
          <w:rFonts w:ascii="Times New Roman" w:hAnsi="Times New Roman" w:cs="Times New Roman"/>
          <w:sz w:val="28"/>
          <w:szCs w:val="28"/>
        </w:rPr>
        <w:t xml:space="preserve"> сельское поселение» на 2023</w:t>
      </w:r>
      <w:r w:rsidRPr="00C23429">
        <w:rPr>
          <w:rFonts w:ascii="Times New Roman" w:hAnsi="Times New Roman" w:cs="Times New Roman"/>
          <w:sz w:val="28"/>
          <w:szCs w:val="28"/>
        </w:rPr>
        <w:t xml:space="preserve">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4"/>
        <w:tblW w:w="14601" w:type="dxa"/>
        <w:tblInd w:w="1242" w:type="dxa"/>
        <w:tblLook w:val="04A0" w:firstRow="1" w:lastRow="0" w:firstColumn="1" w:lastColumn="0" w:noHBand="0" w:noVBand="1"/>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xml:space="preserve">№ </w:t>
            </w:r>
            <w:proofErr w:type="gramStart"/>
            <w:r w:rsidRPr="0091693A">
              <w:rPr>
                <w:rFonts w:ascii="Times New Roman" w:hAnsi="Times New Roman" w:cs="Times New Roman"/>
                <w:b/>
                <w:sz w:val="28"/>
                <w:szCs w:val="28"/>
              </w:rPr>
              <w:t>п</w:t>
            </w:r>
            <w:proofErr w:type="gramEnd"/>
            <w:r w:rsidRPr="0091693A">
              <w:rPr>
                <w:rFonts w:ascii="Times New Roman" w:hAnsi="Times New Roman" w:cs="Times New Roman"/>
                <w:b/>
                <w:sz w:val="28"/>
                <w:szCs w:val="28"/>
              </w:rPr>
              <w:t>/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EC54A7" w:rsidP="0091693A">
            <w:pPr>
              <w:pStyle w:val="a3"/>
              <w:jc w:val="center"/>
              <w:rPr>
                <w:rFonts w:ascii="Times New Roman" w:hAnsi="Times New Roman" w:cs="Times New Roman"/>
                <w:b/>
                <w:sz w:val="28"/>
                <w:szCs w:val="28"/>
              </w:rPr>
            </w:pPr>
            <w:r>
              <w:rPr>
                <w:rFonts w:ascii="Times New Roman" w:hAnsi="Times New Roman" w:cs="Times New Roman"/>
                <w:b/>
                <w:sz w:val="28"/>
                <w:szCs w:val="28"/>
              </w:rPr>
              <w:t>Ответственный исполнитель</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 Информирование осуществляется посредством размещения соответствующих сведений на официальном интернет-сайте администрации</w:t>
            </w:r>
            <w:r w:rsidR="003E2BF2">
              <w:rPr>
                <w:rFonts w:ascii="Times New Roman" w:hAnsi="Times New Roman" w:cs="Times New Roman"/>
                <w:sz w:val="28"/>
                <w:szCs w:val="28"/>
              </w:rPr>
              <w:t xml:space="preserve"> </w:t>
            </w:r>
            <w:proofErr w:type="spellStart"/>
            <w:r w:rsidR="003E2BF2">
              <w:rPr>
                <w:rFonts w:ascii="Times New Roman" w:eastAsia="BatangChe" w:hAnsi="Times New Roman" w:cs="Times New Roman"/>
                <w:kern w:val="1"/>
                <w:sz w:val="28"/>
                <w:szCs w:val="28"/>
                <w:lang w:eastAsia="ar-SA"/>
              </w:rPr>
              <w:t>Косицкого</w:t>
            </w:r>
            <w:proofErr w:type="spellEnd"/>
            <w:r w:rsidR="003E2BF2">
              <w:rPr>
                <w:rFonts w:ascii="Times New Roman" w:eastAsia="BatangChe" w:hAnsi="Times New Roman" w:cs="Times New Roman"/>
                <w:kern w:val="1"/>
                <w:sz w:val="28"/>
                <w:szCs w:val="28"/>
                <w:lang w:eastAsia="ar-SA"/>
              </w:rPr>
              <w:t xml:space="preserve"> сельского поселения</w:t>
            </w:r>
            <w:r w:rsidRPr="00EA273E">
              <w:rPr>
                <w:rFonts w:ascii="Times New Roman" w:hAnsi="Times New Roman" w:cs="Times New Roman"/>
                <w:sz w:val="28"/>
                <w:szCs w:val="28"/>
              </w:rPr>
              <w:t xml:space="preserve"> Севского муниципального района Брянской области, в средствах массовой информации и в иных </w:t>
            </w:r>
            <w:r w:rsidR="00EC54A7">
              <w:rPr>
                <w:rFonts w:ascii="Times New Roman" w:hAnsi="Times New Roman" w:cs="Times New Roman"/>
                <w:sz w:val="28"/>
                <w:szCs w:val="28"/>
              </w:rPr>
              <w:t>формах. Контрольный орган размещает и поддерживает</w:t>
            </w:r>
            <w:r w:rsidRPr="00EA273E">
              <w:rPr>
                <w:rFonts w:ascii="Times New Roman" w:hAnsi="Times New Roman" w:cs="Times New Roman"/>
                <w:sz w:val="28"/>
                <w:szCs w:val="28"/>
              </w:rPr>
              <w:t xml:space="preserve"> в актуальном состояни</w:t>
            </w:r>
            <w:r w:rsidR="00EC54A7">
              <w:rPr>
                <w:rFonts w:ascii="Times New Roman" w:hAnsi="Times New Roman" w:cs="Times New Roman"/>
                <w:sz w:val="28"/>
                <w:szCs w:val="28"/>
              </w:rPr>
              <w:t>и на своем официальном сайте в сети «Интернет»</w:t>
            </w:r>
            <w:r w:rsidRPr="00EA273E">
              <w:rPr>
                <w:rFonts w:ascii="Times New Roman" w:hAnsi="Times New Roman" w:cs="Times New Roman"/>
                <w:sz w:val="28"/>
                <w:szCs w:val="28"/>
              </w:rPr>
              <w:t xml:space="preserve">: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w:t>
            </w:r>
            <w:r w:rsidR="00EC54A7">
              <w:rPr>
                <w:rFonts w:ascii="Times New Roman" w:hAnsi="Times New Roman" w:cs="Times New Roman"/>
                <w:sz w:val="28"/>
                <w:szCs w:val="28"/>
              </w:rPr>
              <w:t>руководства по соблюдению обязательных требований</w:t>
            </w:r>
            <w:r w:rsidRPr="00EA273E">
              <w:rPr>
                <w:rFonts w:ascii="Times New Roman" w:hAnsi="Times New Roman" w:cs="Times New Roman"/>
                <w:sz w:val="28"/>
                <w:szCs w:val="28"/>
              </w:rPr>
              <w:t xml:space="preserve">; </w:t>
            </w:r>
          </w:p>
          <w:p w:rsidR="00EC54A7"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w:t>
            </w:r>
            <w:r w:rsidR="00EC54A7">
              <w:rPr>
                <w:rFonts w:ascii="Times New Roman" w:hAnsi="Times New Roman" w:cs="Times New Roman"/>
                <w:sz w:val="28"/>
                <w:szCs w:val="28"/>
              </w:rPr>
              <w:t>программу профилактики рисков причинения вреда;</w:t>
            </w:r>
            <w:r w:rsidRPr="00EA273E">
              <w:rPr>
                <w:rFonts w:ascii="Times New Roman" w:hAnsi="Times New Roman" w:cs="Times New Roman"/>
                <w:sz w:val="28"/>
                <w:szCs w:val="28"/>
              </w:rPr>
              <w:t xml:space="preserve"> </w:t>
            </w:r>
          </w:p>
          <w:p w:rsidR="007E5DB8"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w:t>
            </w:r>
            <w:r w:rsidR="007E5DB8">
              <w:rPr>
                <w:rFonts w:ascii="Times New Roman" w:hAnsi="Times New Roman" w:cs="Times New Roman"/>
                <w:sz w:val="28"/>
                <w:szCs w:val="28"/>
              </w:rPr>
              <w:t xml:space="preserve">сведения </w:t>
            </w:r>
            <w:r w:rsidR="00EC54A7">
              <w:rPr>
                <w:rFonts w:ascii="Times New Roman" w:hAnsi="Times New Roman" w:cs="Times New Roman"/>
                <w:sz w:val="28"/>
                <w:szCs w:val="28"/>
              </w:rPr>
              <w:t xml:space="preserve">о способах получения консультаций по </w:t>
            </w:r>
            <w:r w:rsidR="00EC54A7">
              <w:rPr>
                <w:rFonts w:ascii="Times New Roman" w:hAnsi="Times New Roman" w:cs="Times New Roman"/>
                <w:sz w:val="28"/>
                <w:szCs w:val="28"/>
              </w:rPr>
              <w:lastRenderedPageBreak/>
              <w:t>вопросам соблюдения обязательных требований</w:t>
            </w:r>
            <w:r w:rsidRPr="00EA273E">
              <w:rPr>
                <w:rFonts w:ascii="Times New Roman" w:hAnsi="Times New Roman" w:cs="Times New Roman"/>
                <w:sz w:val="28"/>
                <w:szCs w:val="28"/>
              </w:rPr>
              <w:t xml:space="preserve">; </w:t>
            </w:r>
          </w:p>
          <w:p w:rsidR="007E5DB8"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5</w:t>
            </w:r>
            <w:r w:rsidR="0091693A" w:rsidRPr="00EA273E">
              <w:rPr>
                <w:rFonts w:ascii="Times New Roman" w:hAnsi="Times New Roman" w:cs="Times New Roman"/>
                <w:sz w:val="28"/>
                <w:szCs w:val="28"/>
              </w:rPr>
              <w:t>) доклады, содержащие результаты обобщения правоприменитель</w:t>
            </w:r>
            <w:r>
              <w:rPr>
                <w:rFonts w:ascii="Times New Roman" w:hAnsi="Times New Roman" w:cs="Times New Roman"/>
                <w:sz w:val="28"/>
                <w:szCs w:val="28"/>
              </w:rPr>
              <w:t>ной практики</w:t>
            </w:r>
            <w:r w:rsidR="0091693A" w:rsidRPr="00EA273E">
              <w:rPr>
                <w:rFonts w:ascii="Times New Roman" w:hAnsi="Times New Roman" w:cs="Times New Roman"/>
                <w:sz w:val="28"/>
                <w:szCs w:val="28"/>
              </w:rPr>
              <w:t xml:space="preserve">; </w:t>
            </w:r>
          </w:p>
          <w:p w:rsidR="0091693A"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6</w:t>
            </w:r>
            <w:r w:rsidR="0091693A" w:rsidRPr="00EA273E">
              <w:rPr>
                <w:rFonts w:ascii="Times New Roman" w:hAnsi="Times New Roman" w:cs="Times New Roman"/>
                <w:sz w:val="28"/>
                <w:szCs w:val="28"/>
              </w:rPr>
              <w:t xml:space="preserve">) доклады о муниципальном контроле; </w:t>
            </w:r>
          </w:p>
          <w:p w:rsidR="0091693A"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7</w:t>
            </w:r>
            <w:r w:rsidR="0091693A" w:rsidRPr="00EA273E">
              <w:rPr>
                <w:rFonts w:ascii="Times New Roman" w:hAnsi="Times New Roman" w:cs="Times New Roman"/>
                <w:sz w:val="28"/>
                <w:szCs w:val="28"/>
              </w:rPr>
              <w:t>) иные сведения, предусмотренные нормативными правовыми актами Российской Федерации, нормативными правовыми актами субъек</w:t>
            </w:r>
            <w:r>
              <w:rPr>
                <w:rFonts w:ascii="Times New Roman" w:hAnsi="Times New Roman" w:cs="Times New Roman"/>
                <w:sz w:val="28"/>
                <w:szCs w:val="28"/>
              </w:rPr>
              <w:t>та</w:t>
            </w:r>
            <w:r w:rsidR="0091693A" w:rsidRPr="00EA273E">
              <w:rPr>
                <w:rFonts w:ascii="Times New Roman" w:hAnsi="Times New Roman" w:cs="Times New Roman"/>
                <w:sz w:val="28"/>
                <w:szCs w:val="28"/>
              </w:rPr>
              <w:t xml:space="preserve"> Российской Федерации, муниципальными правовыми</w:t>
            </w:r>
            <w:r>
              <w:rPr>
                <w:rFonts w:ascii="Times New Roman" w:hAnsi="Times New Roman" w:cs="Times New Roman"/>
                <w:sz w:val="28"/>
                <w:szCs w:val="28"/>
              </w:rPr>
              <w:t xml:space="preserve"> актами</w:t>
            </w:r>
            <w:r w:rsidR="0091693A" w:rsidRPr="00EA273E">
              <w:rPr>
                <w:rFonts w:ascii="Times New Roman" w:hAnsi="Times New Roman" w:cs="Times New Roman"/>
                <w:sz w:val="28"/>
                <w:szCs w:val="28"/>
              </w:rPr>
              <w:t>.</w:t>
            </w:r>
          </w:p>
        </w:tc>
        <w:tc>
          <w:tcPr>
            <w:tcW w:w="2300" w:type="dxa"/>
          </w:tcPr>
          <w:p w:rsidR="0091693A" w:rsidRPr="00EA273E" w:rsidRDefault="00EC54A7" w:rsidP="00EC54A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xml:space="preserve">, инспектор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E67016" w:rsidRPr="00EA273E" w:rsidTr="00EA273E">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E67016" w:rsidRPr="00EA273E" w:rsidRDefault="00E67016" w:rsidP="00EA273E">
            <w:pPr>
              <w:pStyle w:val="a9"/>
              <w:shd w:val="clear" w:color="auto" w:fill="FFFFFF"/>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 xml:space="preserve">готовится ежегодно до 1 марта года, следующего за </w:t>
            </w:r>
            <w:proofErr w:type="gramStart"/>
            <w:r w:rsidRPr="00EA273E">
              <w:rPr>
                <w:sz w:val="28"/>
                <w:szCs w:val="28"/>
              </w:rPr>
              <w:t>отчетным</w:t>
            </w:r>
            <w:proofErr w:type="gramEnd"/>
            <w:r w:rsidRPr="00EA273E">
              <w:rPr>
                <w:sz w:val="28"/>
                <w:szCs w:val="28"/>
              </w:rPr>
              <w:t>, подлежит публичному обсуждению.</w:t>
            </w:r>
          </w:p>
          <w:p w:rsidR="00E67016" w:rsidRPr="00EA273E" w:rsidRDefault="00E67016" w:rsidP="00EA273E">
            <w:pPr>
              <w:pStyle w:val="a9"/>
              <w:shd w:val="clear" w:color="auto" w:fill="FFFFFF"/>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E67016" w:rsidRPr="00EA273E" w:rsidRDefault="00E67016" w:rsidP="00E67016">
            <w:pPr>
              <w:pStyle w:val="a9"/>
              <w:shd w:val="clear" w:color="auto" w:fill="FFFFFF"/>
              <w:rPr>
                <w:sz w:val="28"/>
                <w:szCs w:val="28"/>
              </w:rPr>
            </w:pPr>
          </w:p>
        </w:tc>
        <w:tc>
          <w:tcPr>
            <w:tcW w:w="2300" w:type="dxa"/>
          </w:tcPr>
          <w:p w:rsidR="00E67016" w:rsidRPr="00EA273E" w:rsidRDefault="007E5DB8" w:rsidP="003E2BF2">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xml:space="preserve">, инспектор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tc>
        <w:tc>
          <w:tcPr>
            <w:tcW w:w="1720" w:type="dxa"/>
          </w:tcPr>
          <w:p w:rsidR="00E67016" w:rsidRPr="00EA273E" w:rsidRDefault="007E5DB8" w:rsidP="00416B3C">
            <w:pPr>
              <w:pStyle w:val="a3"/>
              <w:jc w:val="both"/>
              <w:rPr>
                <w:rFonts w:ascii="Times New Roman" w:hAnsi="Times New Roman" w:cs="Times New Roman"/>
                <w:sz w:val="28"/>
                <w:szCs w:val="28"/>
              </w:rPr>
            </w:pPr>
            <w:r>
              <w:rPr>
                <w:rFonts w:ascii="Times New Roman" w:hAnsi="Times New Roman" w:cs="Times New Roman"/>
                <w:sz w:val="28"/>
                <w:szCs w:val="28"/>
              </w:rPr>
              <w:t>1 раз в год</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p>
        </w:tc>
        <w:tc>
          <w:tcPr>
            <w:tcW w:w="2973"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Консультирование осуществляется должностными лицами по телефону,</w:t>
            </w:r>
            <w:r w:rsidR="00984471">
              <w:rPr>
                <w:color w:val="010101"/>
                <w:sz w:val="28"/>
                <w:szCs w:val="28"/>
              </w:rPr>
              <w:t xml:space="preserve"> посредством видео-конференц-связи,</w:t>
            </w:r>
            <w:r w:rsidRPr="004C15D2">
              <w:rPr>
                <w:color w:val="010101"/>
                <w:sz w:val="28"/>
                <w:szCs w:val="28"/>
              </w:rPr>
              <w:t xml:space="preserve">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w:t>
            </w:r>
            <w:r w:rsidR="00984471">
              <w:rPr>
                <w:color w:val="010101"/>
                <w:sz w:val="28"/>
                <w:szCs w:val="28"/>
              </w:rPr>
              <w:t xml:space="preserve"> не более 15</w:t>
            </w:r>
            <w:r w:rsidRPr="004C15D2">
              <w:rPr>
                <w:color w:val="010101"/>
                <w:sz w:val="28"/>
                <w:szCs w:val="28"/>
              </w:rPr>
              <w:t xml:space="preserve"> минут.</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Консультирование, осуществляется по следующим вопросам:</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lastRenderedPageBreak/>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разъяснение положений нормативных правовых актов, регламентирующих порядок осуществления муниципального контроля;</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компетенция уполномоченного органа;</w:t>
            </w:r>
          </w:p>
          <w:p w:rsidR="004C15D2" w:rsidRPr="004C15D2" w:rsidRDefault="004C15D2" w:rsidP="004C15D2">
            <w:pPr>
              <w:pStyle w:val="a9"/>
              <w:shd w:val="clear" w:color="auto" w:fill="FFFFFF"/>
              <w:spacing w:before="0" w:beforeAutospacing="0" w:after="0" w:afterAutospacing="0"/>
              <w:rPr>
                <w:color w:val="010101"/>
                <w:sz w:val="28"/>
                <w:szCs w:val="28"/>
              </w:rPr>
            </w:pPr>
            <w:r w:rsidRPr="004C15D2">
              <w:rPr>
                <w:color w:val="010101"/>
                <w:sz w:val="28"/>
                <w:szCs w:val="28"/>
              </w:rPr>
              <w:t>- порядок обжалования действий (бездействия) муниципальных инспекторов.</w:t>
            </w:r>
          </w:p>
          <w:p w:rsidR="004C15D2" w:rsidRPr="00001300" w:rsidRDefault="004C15D2" w:rsidP="004C15D2">
            <w:pPr>
              <w:pStyle w:val="a9"/>
              <w:shd w:val="clear" w:color="auto" w:fill="FFFFFF"/>
              <w:spacing w:before="0" w:beforeAutospacing="0" w:after="0" w:afterAutospacing="0"/>
              <w:rPr>
                <w:sz w:val="22"/>
                <w:szCs w:val="22"/>
              </w:rPr>
            </w:pPr>
            <w:r w:rsidRPr="004C15D2">
              <w:rPr>
                <w:color w:val="010101"/>
                <w:sz w:val="28"/>
                <w:szCs w:val="28"/>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муниципального образования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инспекторы</w:t>
            </w:r>
          </w:p>
          <w:p w:rsidR="004C15D2" w:rsidRDefault="004C15D2" w:rsidP="004C15D2">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Бурыкина</w:t>
            </w:r>
            <w:proofErr w:type="spellEnd"/>
            <w:r>
              <w:rPr>
                <w:rFonts w:ascii="Times New Roman" w:hAnsi="Times New Roman" w:cs="Times New Roman"/>
                <w:sz w:val="28"/>
                <w:szCs w:val="28"/>
              </w:rPr>
              <w:t xml:space="preserve">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 xml:space="preserve">Волков В.С.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4C15D2" w:rsidRPr="00EA273E" w:rsidRDefault="004C15D2" w:rsidP="004C15D2">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4C15D2" w:rsidRDefault="004C15D2" w:rsidP="004C15D2">
            <w:pPr>
              <w:pStyle w:val="a9"/>
              <w:shd w:val="clear" w:color="auto" w:fill="FFFFFF"/>
              <w:rPr>
                <w:color w:val="010101"/>
              </w:rPr>
            </w:pPr>
            <w:r w:rsidRPr="00EA273E">
              <w:rPr>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EA273E">
              <w:rPr>
                <w:sz w:val="28"/>
                <w:szCs w:val="28"/>
              </w:rPr>
              <w:t>позднее</w:t>
            </w:r>
            <w:proofErr w:type="gramEnd"/>
            <w:r w:rsidRPr="00EA273E">
              <w:rPr>
                <w:sz w:val="28"/>
                <w:szCs w:val="28"/>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r w:rsidRPr="003C3916">
              <w:rPr>
                <w:color w:val="010101"/>
              </w:rPr>
              <w:t xml:space="preserve"> </w:t>
            </w:r>
          </w:p>
          <w:p w:rsidR="004C15D2" w:rsidRDefault="004C15D2" w:rsidP="004C15D2">
            <w:pPr>
              <w:pStyle w:val="a9"/>
              <w:shd w:val="clear" w:color="auto" w:fill="FFFFFF"/>
              <w:rPr>
                <w:color w:val="010101"/>
                <w:sz w:val="28"/>
                <w:szCs w:val="28"/>
              </w:rPr>
            </w:pPr>
            <w:r w:rsidRPr="004C15D2">
              <w:rPr>
                <w:color w:val="010101"/>
                <w:sz w:val="28"/>
                <w:szCs w:val="28"/>
              </w:rPr>
              <w:lastRenderedPageBreak/>
              <w:t xml:space="preserve">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4C15D2">
              <w:rPr>
                <w:color w:val="010101"/>
                <w:sz w:val="28"/>
                <w:szCs w:val="28"/>
              </w:rPr>
              <w:t>позднее</w:t>
            </w:r>
            <w:proofErr w:type="gramEnd"/>
            <w:r w:rsidRPr="004C15D2">
              <w:rPr>
                <w:color w:val="010101"/>
                <w:sz w:val="28"/>
                <w:szCs w:val="28"/>
              </w:rPr>
              <w:t xml:space="preserve"> чем за 3 рабочих дня до дня его проведения.</w:t>
            </w:r>
          </w:p>
          <w:p w:rsidR="004C15D2" w:rsidRPr="004C15D2" w:rsidRDefault="004C15D2" w:rsidP="004C15D2">
            <w:pPr>
              <w:pStyle w:val="a9"/>
              <w:shd w:val="clear" w:color="auto" w:fill="FFFFFF"/>
              <w:rPr>
                <w:color w:val="010101"/>
                <w:sz w:val="28"/>
                <w:szCs w:val="28"/>
              </w:rPr>
            </w:pPr>
            <w:r w:rsidRPr="004C15D2">
              <w:rPr>
                <w:color w:val="010101"/>
                <w:sz w:val="28"/>
                <w:szCs w:val="2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4C15D2" w:rsidRPr="004C15D2" w:rsidRDefault="004C15D2" w:rsidP="004C15D2">
            <w:pPr>
              <w:pStyle w:val="a9"/>
              <w:shd w:val="clear" w:color="auto" w:fill="FFFFFF"/>
              <w:rPr>
                <w:color w:val="010101"/>
                <w:sz w:val="28"/>
                <w:szCs w:val="28"/>
              </w:rPr>
            </w:pPr>
            <w:r w:rsidRPr="004C15D2">
              <w:rPr>
                <w:color w:val="010101"/>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C15D2" w:rsidRDefault="004C15D2" w:rsidP="004C15D2">
            <w:pPr>
              <w:pStyle w:val="a9"/>
              <w:shd w:val="clear" w:color="auto" w:fill="FFFFFF"/>
              <w:rPr>
                <w:color w:val="010101"/>
              </w:rPr>
            </w:pPr>
            <w:proofErr w:type="gramStart"/>
            <w:r w:rsidRPr="00EA273E">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w:t>
            </w:r>
            <w:r w:rsidRPr="00EA273E">
              <w:rPr>
                <w:sz w:val="28"/>
                <w:szCs w:val="28"/>
              </w:rPr>
              <w:lastRenderedPageBreak/>
              <w:t>категории риска.</w:t>
            </w:r>
            <w:r w:rsidRPr="003C3916">
              <w:rPr>
                <w:color w:val="010101"/>
              </w:rPr>
              <w:t xml:space="preserve"> </w:t>
            </w:r>
            <w:proofErr w:type="gramEnd"/>
          </w:p>
          <w:p w:rsidR="004C15D2" w:rsidRPr="004C15D2" w:rsidRDefault="004C15D2" w:rsidP="004C15D2">
            <w:pPr>
              <w:pStyle w:val="a9"/>
              <w:shd w:val="clear" w:color="auto" w:fill="FFFFFF"/>
              <w:rPr>
                <w:color w:val="010101"/>
                <w:sz w:val="28"/>
                <w:szCs w:val="28"/>
              </w:rPr>
            </w:pPr>
            <w:r w:rsidRPr="004C15D2">
              <w:rPr>
                <w:color w:val="010101"/>
                <w:sz w:val="28"/>
                <w:szCs w:val="28"/>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4C15D2" w:rsidRPr="00EA273E" w:rsidRDefault="004C15D2" w:rsidP="004C15D2">
            <w:pPr>
              <w:pStyle w:val="a9"/>
              <w:shd w:val="clear" w:color="auto" w:fill="FFFFFF"/>
              <w:jc w:val="both"/>
              <w:rPr>
                <w:sz w:val="28"/>
                <w:szCs w:val="28"/>
              </w:rPr>
            </w:pPr>
            <w:r w:rsidRPr="00EA2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инспекторы</w:t>
            </w:r>
          </w:p>
          <w:p w:rsidR="004C15D2" w:rsidRDefault="004C15D2" w:rsidP="004C15D2">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Бурыкина</w:t>
            </w:r>
            <w:proofErr w:type="spellEnd"/>
            <w:r>
              <w:rPr>
                <w:rFonts w:ascii="Times New Roman" w:hAnsi="Times New Roman" w:cs="Times New Roman"/>
                <w:sz w:val="28"/>
                <w:szCs w:val="28"/>
              </w:rPr>
              <w:t xml:space="preserve">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 xml:space="preserve">Волков В.С.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4C15D2" w:rsidRPr="00EA273E" w:rsidTr="00EA273E">
        <w:tc>
          <w:tcPr>
            <w:tcW w:w="835" w:type="dxa"/>
          </w:tcPr>
          <w:p w:rsidR="004C15D2" w:rsidRPr="00EA273E" w:rsidRDefault="004C15D2" w:rsidP="004C15D2">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Pr="00EA273E">
              <w:rPr>
                <w:rFonts w:ascii="Times New Roman" w:hAnsi="Times New Roman" w:cs="Times New Roman"/>
                <w:sz w:val="28"/>
                <w:szCs w:val="28"/>
                <w:lang w:eastAsia="ar-SA"/>
              </w:rPr>
              <w:t>.</w:t>
            </w:r>
          </w:p>
        </w:tc>
        <w:tc>
          <w:tcPr>
            <w:tcW w:w="2973"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4C15D2" w:rsidRPr="006979C1" w:rsidRDefault="004C15D2" w:rsidP="004C15D2">
            <w:pPr>
              <w:pStyle w:val="a3"/>
              <w:jc w:val="both"/>
              <w:rPr>
                <w:rFonts w:ascii="Times New Roman" w:hAnsi="Times New Roman" w:cs="Times New Roman"/>
                <w:sz w:val="24"/>
                <w:szCs w:val="24"/>
                <w:lang w:eastAsia="ar-SA"/>
              </w:rPr>
            </w:pPr>
            <w:r w:rsidRPr="006979C1">
              <w:rPr>
                <w:rFonts w:ascii="Times New Roman" w:hAnsi="Times New Roman" w:cs="Times New Roman"/>
                <w:sz w:val="24"/>
                <w:szCs w:val="24"/>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течени</w:t>
            </w:r>
            <w:proofErr w:type="gramStart"/>
            <w:r w:rsidRPr="006979C1">
              <w:rPr>
                <w:rFonts w:ascii="Times New Roman" w:hAnsi="Times New Roman" w:cs="Times New Roman"/>
                <w:sz w:val="24"/>
                <w:szCs w:val="24"/>
              </w:rPr>
              <w:t>и</w:t>
            </w:r>
            <w:proofErr w:type="gramEnd"/>
            <w:r w:rsidRPr="006979C1">
              <w:rPr>
                <w:rFonts w:ascii="Times New Roman" w:hAnsi="Times New Roman" w:cs="Times New Roman"/>
                <w:sz w:val="24"/>
                <w:szCs w:val="24"/>
              </w:rPr>
              <w:t xml:space="preserve">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proofErr w:type="spellStart"/>
            <w:r>
              <w:rPr>
                <w:rFonts w:ascii="Times New Roman" w:hAnsi="Times New Roman" w:cs="Times New Roman"/>
                <w:sz w:val="28"/>
                <w:szCs w:val="28"/>
              </w:rPr>
              <w:t>М.А.Фролов</w:t>
            </w:r>
            <w:proofErr w:type="spellEnd"/>
            <w:r>
              <w:rPr>
                <w:rFonts w:ascii="Times New Roman" w:hAnsi="Times New Roman" w:cs="Times New Roman"/>
                <w:sz w:val="28"/>
                <w:szCs w:val="28"/>
              </w:rPr>
              <w:t>, инспекторы</w:t>
            </w:r>
          </w:p>
          <w:p w:rsidR="004C15D2" w:rsidRDefault="004C15D2" w:rsidP="004C15D2">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Бурыкина</w:t>
            </w:r>
            <w:proofErr w:type="spellEnd"/>
            <w:r>
              <w:rPr>
                <w:rFonts w:ascii="Times New Roman" w:hAnsi="Times New Roman" w:cs="Times New Roman"/>
                <w:sz w:val="28"/>
                <w:szCs w:val="28"/>
              </w:rPr>
              <w:t xml:space="preserve"> Н.В.</w:t>
            </w:r>
          </w:p>
          <w:p w:rsidR="004C15D2" w:rsidRDefault="004C15D2" w:rsidP="004C15D2">
            <w:pPr>
              <w:pStyle w:val="a3"/>
              <w:jc w:val="both"/>
              <w:rPr>
                <w:rFonts w:ascii="Times New Roman" w:hAnsi="Times New Roman" w:cs="Times New Roman"/>
                <w:sz w:val="28"/>
                <w:szCs w:val="28"/>
              </w:rPr>
            </w:pPr>
            <w:r>
              <w:rPr>
                <w:rFonts w:ascii="Times New Roman" w:hAnsi="Times New Roman" w:cs="Times New Roman"/>
                <w:sz w:val="28"/>
                <w:szCs w:val="28"/>
              </w:rPr>
              <w:t xml:space="preserve">Волков В.С. </w:t>
            </w:r>
            <w:proofErr w:type="spellStart"/>
            <w:r>
              <w:rPr>
                <w:rFonts w:ascii="Times New Roman" w:hAnsi="Times New Roman" w:cs="Times New Roman"/>
                <w:sz w:val="28"/>
                <w:szCs w:val="28"/>
              </w:rPr>
              <w:t>Корнакова</w:t>
            </w:r>
            <w:proofErr w:type="spellEnd"/>
            <w:r>
              <w:rPr>
                <w:rFonts w:ascii="Times New Roman" w:hAnsi="Times New Roman" w:cs="Times New Roman"/>
                <w:sz w:val="28"/>
                <w:szCs w:val="28"/>
              </w:rPr>
              <w:t xml:space="preserve"> Е.В.</w:t>
            </w:r>
          </w:p>
          <w:p w:rsidR="004C15D2" w:rsidRPr="00EA273E" w:rsidRDefault="004C15D2" w:rsidP="004C15D2">
            <w:pPr>
              <w:pStyle w:val="a3"/>
              <w:jc w:val="both"/>
              <w:rPr>
                <w:rFonts w:ascii="Times New Roman" w:hAnsi="Times New Roman" w:cs="Times New Roman"/>
                <w:sz w:val="28"/>
                <w:szCs w:val="28"/>
                <w:lang w:eastAsia="ar-SA"/>
              </w:rPr>
            </w:pPr>
          </w:p>
        </w:tc>
        <w:tc>
          <w:tcPr>
            <w:tcW w:w="1720" w:type="dxa"/>
          </w:tcPr>
          <w:p w:rsidR="004C15D2" w:rsidRPr="00EA273E" w:rsidRDefault="004C15D2" w:rsidP="004C15D2">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0B" w:rsidRDefault="00B1140B" w:rsidP="00C23429">
      <w:pPr>
        <w:spacing w:after="0" w:line="240" w:lineRule="auto"/>
      </w:pPr>
      <w:r>
        <w:separator/>
      </w:r>
    </w:p>
  </w:endnote>
  <w:endnote w:type="continuationSeparator" w:id="0">
    <w:p w:rsidR="00B1140B" w:rsidRDefault="00B1140B"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0B" w:rsidRDefault="00B1140B" w:rsidP="00C23429">
      <w:pPr>
        <w:spacing w:after="0" w:line="240" w:lineRule="auto"/>
      </w:pPr>
      <w:r>
        <w:separator/>
      </w:r>
    </w:p>
  </w:footnote>
  <w:footnote w:type="continuationSeparator" w:id="0">
    <w:p w:rsidR="00B1140B" w:rsidRDefault="00B1140B"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221F"/>
    <w:rsid w:val="00027F56"/>
    <w:rsid w:val="0003663E"/>
    <w:rsid w:val="0004721F"/>
    <w:rsid w:val="000C68A8"/>
    <w:rsid w:val="0010383C"/>
    <w:rsid w:val="0018309C"/>
    <w:rsid w:val="001A026B"/>
    <w:rsid w:val="001D209B"/>
    <w:rsid w:val="001E04E8"/>
    <w:rsid w:val="001E1C85"/>
    <w:rsid w:val="001F4B71"/>
    <w:rsid w:val="00211A3F"/>
    <w:rsid w:val="00237AD5"/>
    <w:rsid w:val="00261923"/>
    <w:rsid w:val="00264CA1"/>
    <w:rsid w:val="00267A2E"/>
    <w:rsid w:val="00275B17"/>
    <w:rsid w:val="00291059"/>
    <w:rsid w:val="002912CC"/>
    <w:rsid w:val="00292758"/>
    <w:rsid w:val="002B10CD"/>
    <w:rsid w:val="002C53EF"/>
    <w:rsid w:val="00307F85"/>
    <w:rsid w:val="003155A5"/>
    <w:rsid w:val="00320F75"/>
    <w:rsid w:val="003233DF"/>
    <w:rsid w:val="003346A1"/>
    <w:rsid w:val="00346302"/>
    <w:rsid w:val="003A11EE"/>
    <w:rsid w:val="003E2BF2"/>
    <w:rsid w:val="003F5E13"/>
    <w:rsid w:val="0040329B"/>
    <w:rsid w:val="004068AC"/>
    <w:rsid w:val="00416B3C"/>
    <w:rsid w:val="00492B89"/>
    <w:rsid w:val="004A06BD"/>
    <w:rsid w:val="004A0B05"/>
    <w:rsid w:val="004C15D2"/>
    <w:rsid w:val="004C221F"/>
    <w:rsid w:val="004E0045"/>
    <w:rsid w:val="004E1E67"/>
    <w:rsid w:val="004F4F53"/>
    <w:rsid w:val="00515862"/>
    <w:rsid w:val="005203AB"/>
    <w:rsid w:val="00536CCB"/>
    <w:rsid w:val="005405D1"/>
    <w:rsid w:val="00541DE2"/>
    <w:rsid w:val="0056545C"/>
    <w:rsid w:val="005858E4"/>
    <w:rsid w:val="005D1DAF"/>
    <w:rsid w:val="005D1F82"/>
    <w:rsid w:val="005D2049"/>
    <w:rsid w:val="005E5A57"/>
    <w:rsid w:val="00624046"/>
    <w:rsid w:val="006244AB"/>
    <w:rsid w:val="00633F97"/>
    <w:rsid w:val="006562CF"/>
    <w:rsid w:val="00656DA7"/>
    <w:rsid w:val="00671084"/>
    <w:rsid w:val="00672DC4"/>
    <w:rsid w:val="006746E9"/>
    <w:rsid w:val="006854B2"/>
    <w:rsid w:val="00690456"/>
    <w:rsid w:val="006979C1"/>
    <w:rsid w:val="006A1F30"/>
    <w:rsid w:val="006A2F70"/>
    <w:rsid w:val="006A4179"/>
    <w:rsid w:val="006C38BE"/>
    <w:rsid w:val="006E0FA1"/>
    <w:rsid w:val="00700619"/>
    <w:rsid w:val="00713A0A"/>
    <w:rsid w:val="007224E5"/>
    <w:rsid w:val="00747FAB"/>
    <w:rsid w:val="00754E5E"/>
    <w:rsid w:val="00771110"/>
    <w:rsid w:val="0077453E"/>
    <w:rsid w:val="007954F1"/>
    <w:rsid w:val="00795F8E"/>
    <w:rsid w:val="007A604F"/>
    <w:rsid w:val="007C3150"/>
    <w:rsid w:val="007D0CAD"/>
    <w:rsid w:val="007E3C73"/>
    <w:rsid w:val="007E5DB8"/>
    <w:rsid w:val="007E6978"/>
    <w:rsid w:val="00803F61"/>
    <w:rsid w:val="008344C1"/>
    <w:rsid w:val="00841D65"/>
    <w:rsid w:val="008C15F7"/>
    <w:rsid w:val="008C1B41"/>
    <w:rsid w:val="008D4BAA"/>
    <w:rsid w:val="008E0228"/>
    <w:rsid w:val="0091693A"/>
    <w:rsid w:val="0092461C"/>
    <w:rsid w:val="0092745E"/>
    <w:rsid w:val="00951CBF"/>
    <w:rsid w:val="00971BB2"/>
    <w:rsid w:val="00984471"/>
    <w:rsid w:val="009847CE"/>
    <w:rsid w:val="00985E8C"/>
    <w:rsid w:val="009A383E"/>
    <w:rsid w:val="009B4CBA"/>
    <w:rsid w:val="009C1C76"/>
    <w:rsid w:val="009C51DB"/>
    <w:rsid w:val="00A028AF"/>
    <w:rsid w:val="00A135AC"/>
    <w:rsid w:val="00A4397E"/>
    <w:rsid w:val="00A72DFC"/>
    <w:rsid w:val="00AA6981"/>
    <w:rsid w:val="00AC1459"/>
    <w:rsid w:val="00AC1C1E"/>
    <w:rsid w:val="00AE080E"/>
    <w:rsid w:val="00AF2CA4"/>
    <w:rsid w:val="00B074F2"/>
    <w:rsid w:val="00B1140B"/>
    <w:rsid w:val="00B452D9"/>
    <w:rsid w:val="00B47E9E"/>
    <w:rsid w:val="00B55845"/>
    <w:rsid w:val="00B755AA"/>
    <w:rsid w:val="00C23429"/>
    <w:rsid w:val="00C407F6"/>
    <w:rsid w:val="00C53A84"/>
    <w:rsid w:val="00C7739C"/>
    <w:rsid w:val="00CA459F"/>
    <w:rsid w:val="00CE552E"/>
    <w:rsid w:val="00CF352F"/>
    <w:rsid w:val="00D01C7D"/>
    <w:rsid w:val="00D142B2"/>
    <w:rsid w:val="00D4491E"/>
    <w:rsid w:val="00D51B26"/>
    <w:rsid w:val="00D806F9"/>
    <w:rsid w:val="00DA06CA"/>
    <w:rsid w:val="00DC0E70"/>
    <w:rsid w:val="00DD6D77"/>
    <w:rsid w:val="00DE3767"/>
    <w:rsid w:val="00DE79F2"/>
    <w:rsid w:val="00E30A2B"/>
    <w:rsid w:val="00E50877"/>
    <w:rsid w:val="00E67016"/>
    <w:rsid w:val="00E93FF1"/>
    <w:rsid w:val="00EA273E"/>
    <w:rsid w:val="00EC071F"/>
    <w:rsid w:val="00EC54A7"/>
    <w:rsid w:val="00EC7CC4"/>
    <w:rsid w:val="00EE47DE"/>
    <w:rsid w:val="00F03391"/>
    <w:rsid w:val="00F131E3"/>
    <w:rsid w:val="00F13E19"/>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135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135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Admin</cp:lastModifiedBy>
  <cp:revision>3</cp:revision>
  <cp:lastPrinted>2022-12-02T08:08:00Z</cp:lastPrinted>
  <dcterms:created xsi:type="dcterms:W3CDTF">2022-12-02T08:09:00Z</dcterms:created>
  <dcterms:modified xsi:type="dcterms:W3CDTF">2022-12-05T07:15:00Z</dcterms:modified>
</cp:coreProperties>
</file>